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87A" w:rsidRDefault="0078787A">
      <w:pPr>
        <w:jc w:val="right"/>
        <w:rPr>
          <w:b/>
          <w:sz w:val="40"/>
          <w:szCs w:val="40"/>
          <w:lang w:val="ru-RU"/>
        </w:rPr>
      </w:pPr>
    </w:p>
    <w:p w:rsidR="00FB3D33" w:rsidRPr="00FB3D33" w:rsidRDefault="00FB3D33">
      <w:pPr>
        <w:jc w:val="right"/>
        <w:rPr>
          <w:lang w:val="ru-RU"/>
        </w:rPr>
      </w:pPr>
      <w:r>
        <w:rPr>
          <w:b/>
          <w:sz w:val="40"/>
          <w:szCs w:val="40"/>
          <w:lang w:val="ru-RU"/>
        </w:rPr>
        <w:t>проект</w:t>
      </w:r>
    </w:p>
    <w:p w:rsidR="00FB3D33" w:rsidRPr="00FB3D33" w:rsidRDefault="00FB3D33">
      <w:pPr>
        <w:jc w:val="center"/>
        <w:rPr>
          <w:lang w:val="ru-RU"/>
        </w:rPr>
      </w:pPr>
      <w:r>
        <w:rPr>
          <w:b/>
          <w:sz w:val="40"/>
          <w:szCs w:val="40"/>
          <w:lang w:val="ru-RU"/>
        </w:rPr>
        <w:t>ПОСТАНОВЛЕНИЕ</w:t>
      </w:r>
    </w:p>
    <w:p w:rsidR="00FB3D33" w:rsidRPr="00FB3D33" w:rsidRDefault="00FB3D33">
      <w:pPr>
        <w:jc w:val="center"/>
        <w:rPr>
          <w:lang w:val="ru-RU"/>
        </w:rPr>
      </w:pPr>
      <w:r>
        <w:rPr>
          <w:b/>
          <w:sz w:val="26"/>
          <w:szCs w:val="26"/>
          <w:lang w:val="ru-RU"/>
        </w:rPr>
        <w:t>АДМИНИСТРАЦИИ ИПАТОВСКОГО ГОРОДСКОГО ОКРУГА</w:t>
      </w:r>
    </w:p>
    <w:p w:rsidR="00FB3D33" w:rsidRPr="00FB3D33" w:rsidRDefault="00FB3D33">
      <w:pPr>
        <w:jc w:val="center"/>
        <w:rPr>
          <w:lang w:val="ru-RU"/>
        </w:rPr>
      </w:pPr>
      <w:r>
        <w:rPr>
          <w:b/>
          <w:sz w:val="26"/>
          <w:szCs w:val="26"/>
          <w:lang w:val="ru-RU"/>
        </w:rPr>
        <w:t>СТАВРОПОЛЬСКОГО КРАЯ</w:t>
      </w:r>
    </w:p>
    <w:p w:rsidR="00FB3D33" w:rsidRDefault="00FB3D33">
      <w:pPr>
        <w:jc w:val="center"/>
        <w:rPr>
          <w:b/>
          <w:sz w:val="20"/>
          <w:szCs w:val="26"/>
          <w:lang w:val="ru-RU"/>
        </w:rPr>
      </w:pPr>
    </w:p>
    <w:p w:rsidR="0078787A" w:rsidRDefault="0078787A">
      <w:pPr>
        <w:jc w:val="center"/>
        <w:rPr>
          <w:b/>
          <w:sz w:val="20"/>
          <w:szCs w:val="26"/>
          <w:lang w:val="ru-RU"/>
        </w:rPr>
      </w:pPr>
    </w:p>
    <w:p w:rsidR="00FB3D33" w:rsidRPr="00FB3D33" w:rsidRDefault="00675268">
      <w:pPr>
        <w:spacing w:line="240" w:lineRule="exact"/>
        <w:rPr>
          <w:lang w:val="ru-RU"/>
        </w:rPr>
      </w:pPr>
      <w:r>
        <w:rPr>
          <w:szCs w:val="28"/>
          <w:lang w:val="ru-RU"/>
        </w:rPr>
        <w:t>___________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2019</w:t>
      </w:r>
      <w:r w:rsidR="00FB3D33">
        <w:rPr>
          <w:szCs w:val="28"/>
          <w:lang w:val="ru-RU"/>
        </w:rPr>
        <w:t xml:space="preserve"> г.</w:t>
      </w:r>
      <w:r w:rsidR="00FB7665">
        <w:rPr>
          <w:szCs w:val="28"/>
          <w:lang w:val="ru-RU"/>
        </w:rPr>
        <w:t xml:space="preserve">          </w:t>
      </w:r>
      <w:r w:rsidR="00FB3D33">
        <w:rPr>
          <w:szCs w:val="28"/>
          <w:lang w:val="ru-RU"/>
        </w:rPr>
        <w:t>г. Ипатово</w:t>
      </w:r>
      <w:r w:rsidR="00FB7665">
        <w:rPr>
          <w:szCs w:val="28"/>
          <w:lang w:val="ru-RU"/>
        </w:rPr>
        <w:t xml:space="preserve">                </w:t>
      </w:r>
      <w:r w:rsidR="00FB3D33">
        <w:rPr>
          <w:szCs w:val="28"/>
          <w:lang w:val="ru-RU"/>
        </w:rPr>
        <w:t>№</w:t>
      </w:r>
      <w:r w:rsidR="00FB7665">
        <w:rPr>
          <w:szCs w:val="28"/>
          <w:lang w:val="ru-RU"/>
        </w:rPr>
        <w:t xml:space="preserve"> </w:t>
      </w:r>
    </w:p>
    <w:p w:rsidR="00FB3D33" w:rsidRDefault="00FB3D33">
      <w:pPr>
        <w:spacing w:line="240" w:lineRule="exact"/>
        <w:rPr>
          <w:szCs w:val="28"/>
          <w:lang w:val="ru-RU"/>
        </w:rPr>
      </w:pPr>
    </w:p>
    <w:p w:rsidR="008F6E9E" w:rsidRDefault="008F6E9E">
      <w:pPr>
        <w:spacing w:line="240" w:lineRule="exact"/>
        <w:rPr>
          <w:szCs w:val="28"/>
          <w:lang w:val="ru-RU"/>
        </w:rPr>
      </w:pPr>
    </w:p>
    <w:p w:rsidR="0078787A" w:rsidRDefault="0078787A">
      <w:pPr>
        <w:spacing w:line="240" w:lineRule="exact"/>
        <w:rPr>
          <w:szCs w:val="28"/>
          <w:lang w:val="ru-RU"/>
        </w:rPr>
      </w:pPr>
    </w:p>
    <w:p w:rsidR="00FB3D33" w:rsidRDefault="00FB3D33">
      <w:pPr>
        <w:spacing w:line="240" w:lineRule="exact"/>
        <w:rPr>
          <w:lang w:val="ru-RU"/>
        </w:rPr>
      </w:pPr>
      <w:r>
        <w:rPr>
          <w:lang w:val="ru-RU"/>
        </w:rPr>
        <w:t xml:space="preserve">О </w:t>
      </w:r>
      <w:r w:rsidR="00500A2C">
        <w:rPr>
          <w:lang w:val="ru-RU"/>
        </w:rPr>
        <w:t>регулировании платы</w:t>
      </w:r>
      <w:r w:rsidR="00055DE5">
        <w:rPr>
          <w:lang w:val="ru-RU"/>
        </w:rPr>
        <w:t>,</w:t>
      </w:r>
      <w:r w:rsidR="00500A2C">
        <w:rPr>
          <w:lang w:val="ru-RU"/>
        </w:rPr>
        <w:t xml:space="preserve"> </w:t>
      </w:r>
      <w:r w:rsidR="00055DE5">
        <w:rPr>
          <w:lang w:val="ru-RU"/>
        </w:rPr>
        <w:t>взимаемой с родителей (законных представителей) за присмотр и уход за детьми, осваивающими образовательные программы дошкольного образования</w:t>
      </w:r>
      <w:r w:rsidR="00FB7665">
        <w:rPr>
          <w:lang w:val="ru-RU"/>
        </w:rPr>
        <w:t xml:space="preserve"> </w:t>
      </w:r>
      <w:r w:rsidR="00055DE5">
        <w:rPr>
          <w:lang w:val="ru-RU"/>
        </w:rPr>
        <w:t xml:space="preserve">в организациях Ипатовского городского округа Ставропольского края, реализующих образовательные программы дошкольного образования </w:t>
      </w:r>
    </w:p>
    <w:p w:rsidR="008F6E9E" w:rsidRDefault="008F6E9E">
      <w:pPr>
        <w:spacing w:line="240" w:lineRule="exact"/>
        <w:rPr>
          <w:lang w:val="ru-RU"/>
        </w:rPr>
      </w:pPr>
    </w:p>
    <w:p w:rsidR="0078787A" w:rsidRDefault="0078787A">
      <w:pPr>
        <w:spacing w:line="240" w:lineRule="exact"/>
        <w:rPr>
          <w:lang w:val="ru-RU"/>
        </w:rPr>
      </w:pPr>
    </w:p>
    <w:p w:rsidR="00FB3D33" w:rsidRPr="00FB3D33" w:rsidRDefault="00FB7665">
      <w:pPr>
        <w:rPr>
          <w:lang w:val="ru-RU"/>
        </w:rPr>
      </w:pPr>
      <w:r>
        <w:rPr>
          <w:lang w:val="ru-RU"/>
        </w:rPr>
        <w:t xml:space="preserve">    </w:t>
      </w:r>
      <w:r w:rsidR="008C4897">
        <w:rPr>
          <w:lang w:val="ru-RU"/>
        </w:rPr>
        <w:t>В соответствии с федеральными з</w:t>
      </w:r>
      <w:r w:rsidR="00500A2C">
        <w:rPr>
          <w:lang w:val="ru-RU"/>
        </w:rPr>
        <w:t>аконами от 29 декабря 2012 г. №</w:t>
      </w:r>
      <w:r w:rsidR="008C4897">
        <w:rPr>
          <w:lang w:val="ru-RU"/>
        </w:rPr>
        <w:t xml:space="preserve"> </w:t>
      </w:r>
      <w:r w:rsidR="00500A2C">
        <w:rPr>
          <w:lang w:val="ru-RU"/>
        </w:rPr>
        <w:t>273-ФЗ «Об образовании в Российской Федерации», от 06 октября 2003 г. №</w:t>
      </w:r>
      <w:r w:rsidR="008C4897">
        <w:rPr>
          <w:lang w:val="ru-RU"/>
        </w:rPr>
        <w:t xml:space="preserve"> </w:t>
      </w:r>
      <w:r w:rsidR="00500A2C">
        <w:rPr>
          <w:lang w:val="ru-RU"/>
        </w:rPr>
        <w:t>131-</w:t>
      </w:r>
      <w:r w:rsidR="008C4897">
        <w:rPr>
          <w:lang w:val="ru-RU"/>
        </w:rPr>
        <w:t xml:space="preserve"> </w:t>
      </w:r>
      <w:r w:rsidR="00500A2C">
        <w:rPr>
          <w:lang w:val="ru-RU"/>
        </w:rPr>
        <w:t>ФЗ «Об общих принципах организации местного самоуправления в Российской Федерации, Законом Ставропольского края от</w:t>
      </w:r>
      <w:r w:rsidR="00545510">
        <w:rPr>
          <w:lang w:val="ru-RU"/>
        </w:rPr>
        <w:t xml:space="preserve"> 30</w:t>
      </w:r>
      <w:r w:rsidR="00500A2C">
        <w:rPr>
          <w:lang w:val="ru-RU"/>
        </w:rPr>
        <w:t xml:space="preserve"> </w:t>
      </w:r>
      <w:r w:rsidR="00545510">
        <w:rPr>
          <w:lang w:val="ru-RU"/>
        </w:rPr>
        <w:t>июля 2013</w:t>
      </w:r>
      <w:r w:rsidR="00500A2C">
        <w:rPr>
          <w:lang w:val="ru-RU"/>
        </w:rPr>
        <w:t>г.</w:t>
      </w:r>
      <w:r>
        <w:rPr>
          <w:lang w:val="ru-RU"/>
        </w:rPr>
        <w:t xml:space="preserve"> </w:t>
      </w:r>
      <w:r w:rsidR="00500A2C">
        <w:rPr>
          <w:lang w:val="ru-RU"/>
        </w:rPr>
        <w:t>№</w:t>
      </w:r>
      <w:r w:rsidR="008C4897">
        <w:rPr>
          <w:lang w:val="ru-RU"/>
        </w:rPr>
        <w:t xml:space="preserve"> </w:t>
      </w:r>
      <w:r w:rsidR="00545510">
        <w:rPr>
          <w:lang w:val="ru-RU"/>
        </w:rPr>
        <w:t>72</w:t>
      </w:r>
      <w:r w:rsidR="00500A2C">
        <w:rPr>
          <w:lang w:val="ru-RU"/>
        </w:rPr>
        <w:t xml:space="preserve">-кз «Об образовании», </w:t>
      </w:r>
      <w:r w:rsidR="008C4897">
        <w:rPr>
          <w:lang w:val="ru-RU"/>
        </w:rPr>
        <w:t>постановлением Правительства Ставропольского края № 26-п от 26 февраля 2007 г. «О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</w:r>
      <w:r w:rsidR="0067791A">
        <w:rPr>
          <w:lang w:val="ru-RU"/>
        </w:rPr>
        <w:t xml:space="preserve">, Уставом Ипатовского городского округа Ставропольского края №28 от 24 октября 2017 г. </w:t>
      </w:r>
      <w:r w:rsidR="00500A2C">
        <w:rPr>
          <w:lang w:val="ru-RU"/>
        </w:rPr>
        <w:t>а</w:t>
      </w:r>
      <w:r w:rsidR="00FB3D33">
        <w:rPr>
          <w:lang w:val="ru-RU"/>
        </w:rPr>
        <w:t>дминистрация Ипатовского городского округа Ставропольского края</w:t>
      </w:r>
    </w:p>
    <w:p w:rsidR="0078787A" w:rsidRDefault="0078787A">
      <w:pPr>
        <w:rPr>
          <w:lang w:val="ru-RU"/>
        </w:rPr>
      </w:pPr>
    </w:p>
    <w:p w:rsidR="00E70E9D" w:rsidRDefault="00E70E9D">
      <w:pPr>
        <w:rPr>
          <w:lang w:val="ru-RU"/>
        </w:rPr>
      </w:pPr>
    </w:p>
    <w:p w:rsidR="008F6E9E" w:rsidRDefault="008F6E9E">
      <w:pPr>
        <w:rPr>
          <w:lang w:val="ru-RU"/>
        </w:rPr>
      </w:pPr>
    </w:p>
    <w:p w:rsidR="00FB3D33" w:rsidRPr="00FB3D33" w:rsidRDefault="00FB3D33">
      <w:pPr>
        <w:ind w:firstLine="708"/>
        <w:rPr>
          <w:lang w:val="ru-RU"/>
        </w:rPr>
      </w:pPr>
      <w:r>
        <w:rPr>
          <w:lang w:val="ru-RU"/>
        </w:rPr>
        <w:t>ПОСТАНОВЛЯЕТ:</w:t>
      </w:r>
    </w:p>
    <w:p w:rsidR="0078787A" w:rsidRDefault="0078787A">
      <w:pPr>
        <w:rPr>
          <w:lang w:val="ru-RU"/>
        </w:rPr>
      </w:pPr>
    </w:p>
    <w:p w:rsidR="00412638" w:rsidRPr="00412638" w:rsidRDefault="00412638" w:rsidP="00412638">
      <w:pPr>
        <w:pStyle w:val="af3"/>
        <w:numPr>
          <w:ilvl w:val="0"/>
          <w:numId w:val="7"/>
        </w:numPr>
        <w:ind w:hanging="371"/>
        <w:rPr>
          <w:lang w:val="ru-RU"/>
        </w:rPr>
      </w:pPr>
      <w:r w:rsidRPr="00412638">
        <w:rPr>
          <w:lang w:val="ru-RU"/>
        </w:rPr>
        <w:t>Утвердить прилагаемые:</w:t>
      </w:r>
    </w:p>
    <w:p w:rsidR="00412638" w:rsidRPr="00412638" w:rsidRDefault="00FB7665" w:rsidP="003E55DE">
      <w:pPr>
        <w:pStyle w:val="af3"/>
        <w:ind w:left="0" w:hanging="709"/>
        <w:rPr>
          <w:lang w:val="ru-RU"/>
        </w:rPr>
      </w:pPr>
      <w:r>
        <w:rPr>
          <w:lang w:val="ru-RU"/>
        </w:rPr>
        <w:t xml:space="preserve">          </w:t>
      </w:r>
      <w:r w:rsidR="00412638">
        <w:rPr>
          <w:lang w:val="ru-RU"/>
        </w:rPr>
        <w:t xml:space="preserve">1.1. </w:t>
      </w:r>
      <w:r w:rsidR="00500A2C" w:rsidRPr="00412638">
        <w:rPr>
          <w:lang w:val="ru-RU"/>
        </w:rPr>
        <w:t>Порядок</w:t>
      </w:r>
      <w:r>
        <w:rPr>
          <w:lang w:val="ru-RU"/>
        </w:rPr>
        <w:t xml:space="preserve"> </w:t>
      </w:r>
      <w:r w:rsidR="00412638" w:rsidRPr="00412638">
        <w:rPr>
          <w:lang w:val="ru-RU"/>
        </w:rPr>
        <w:t>платы,</w:t>
      </w:r>
      <w:r>
        <w:rPr>
          <w:lang w:val="ru-RU"/>
        </w:rPr>
        <w:t xml:space="preserve"> </w:t>
      </w:r>
      <w:r w:rsidR="00412638" w:rsidRPr="00412638">
        <w:rPr>
          <w:lang w:val="ru-RU"/>
        </w:rPr>
        <w:t>взимаемой с родителей (законных представителей) за присмотр и уход за детьми, осваивающими образовательные программы дошкольного образования</w:t>
      </w:r>
      <w:r>
        <w:rPr>
          <w:lang w:val="ru-RU"/>
        </w:rPr>
        <w:t xml:space="preserve"> </w:t>
      </w:r>
      <w:r w:rsidR="00412638" w:rsidRPr="00412638">
        <w:rPr>
          <w:lang w:val="ru-RU"/>
        </w:rPr>
        <w:t xml:space="preserve">в организациях Ипатовского городского округа Ставропольского края, реализующих образовательные программы дошкольного образования </w:t>
      </w:r>
    </w:p>
    <w:p w:rsidR="000E42FB" w:rsidRDefault="00412638" w:rsidP="00412638">
      <w:pPr>
        <w:ind w:firstLine="709"/>
        <w:rPr>
          <w:lang w:val="ru-RU"/>
        </w:rPr>
      </w:pPr>
      <w:r>
        <w:rPr>
          <w:lang w:val="ru-RU"/>
        </w:rPr>
        <w:t>1.</w:t>
      </w:r>
      <w:r w:rsidR="002F22C4">
        <w:rPr>
          <w:lang w:val="ru-RU"/>
        </w:rPr>
        <w:t>2. Порядок назначения и выплаты компенсации части платы</w:t>
      </w:r>
      <w:r>
        <w:rPr>
          <w:lang w:val="ru-RU"/>
        </w:rPr>
        <w:t>, взимаемой с родителей (законных представителей)</w:t>
      </w:r>
      <w:r w:rsidR="002F22C4">
        <w:rPr>
          <w:lang w:val="ru-RU"/>
        </w:rPr>
        <w:t xml:space="preserve"> за присмотр и уход за детьми</w:t>
      </w:r>
      <w:r>
        <w:rPr>
          <w:lang w:val="ru-RU"/>
        </w:rPr>
        <w:t>,</w:t>
      </w:r>
      <w:r w:rsidR="002F22C4">
        <w:rPr>
          <w:lang w:val="ru-RU"/>
        </w:rPr>
        <w:t xml:space="preserve"> </w:t>
      </w:r>
      <w:r w:rsidRPr="00412638">
        <w:rPr>
          <w:lang w:val="ru-RU"/>
        </w:rPr>
        <w:t>осваиваю</w:t>
      </w:r>
      <w:r>
        <w:rPr>
          <w:lang w:val="ru-RU"/>
        </w:rPr>
        <w:t>щих</w:t>
      </w:r>
      <w:r w:rsidRPr="00412638">
        <w:rPr>
          <w:lang w:val="ru-RU"/>
        </w:rPr>
        <w:t xml:space="preserve"> образовательные программы дошкольного образования</w:t>
      </w:r>
      <w:r>
        <w:rPr>
          <w:lang w:val="ru-RU"/>
        </w:rPr>
        <w:t xml:space="preserve"> </w:t>
      </w:r>
      <w:r w:rsidR="002F22C4">
        <w:rPr>
          <w:lang w:val="ru-RU"/>
        </w:rPr>
        <w:t>в муниципальных образователь</w:t>
      </w:r>
      <w:r>
        <w:rPr>
          <w:lang w:val="ru-RU"/>
        </w:rPr>
        <w:t>ных организациях</w:t>
      </w:r>
      <w:r w:rsidR="002F22C4">
        <w:rPr>
          <w:lang w:val="ru-RU"/>
        </w:rPr>
        <w:t xml:space="preserve"> Ипатовского городского округа Ставропольского края, реализующих образова</w:t>
      </w:r>
      <w:r>
        <w:rPr>
          <w:lang w:val="ru-RU"/>
        </w:rPr>
        <w:t>тельные программы</w:t>
      </w:r>
      <w:r w:rsidR="002F22C4">
        <w:rPr>
          <w:lang w:val="ru-RU"/>
        </w:rPr>
        <w:t xml:space="preserve"> дошкольного образования. </w:t>
      </w:r>
    </w:p>
    <w:p w:rsidR="000E42FB" w:rsidRDefault="00FB7665" w:rsidP="003E55DE">
      <w:pPr>
        <w:rPr>
          <w:lang w:val="ru-RU"/>
        </w:rPr>
      </w:pPr>
      <w:r>
        <w:rPr>
          <w:lang w:val="ru-RU"/>
        </w:rPr>
        <w:t xml:space="preserve">     </w:t>
      </w:r>
      <w:r w:rsidR="003E55DE">
        <w:rPr>
          <w:lang w:val="ru-RU"/>
        </w:rPr>
        <w:t xml:space="preserve"> 2</w:t>
      </w:r>
      <w:r w:rsidR="00FB3D33">
        <w:rPr>
          <w:lang w:val="ru-RU"/>
        </w:rPr>
        <w:t>.</w:t>
      </w:r>
      <w:r>
        <w:rPr>
          <w:lang w:val="ru-RU"/>
        </w:rPr>
        <w:t xml:space="preserve"> </w:t>
      </w:r>
      <w:r w:rsidR="000E42FB">
        <w:rPr>
          <w:lang w:val="ru-RU"/>
        </w:rPr>
        <w:t xml:space="preserve">Признать утратившими силу </w:t>
      </w:r>
      <w:r w:rsidR="003E55DE">
        <w:rPr>
          <w:lang w:val="ru-RU"/>
        </w:rPr>
        <w:t xml:space="preserve">следующие </w:t>
      </w:r>
      <w:r w:rsidR="000E42FB">
        <w:rPr>
          <w:lang w:val="ru-RU"/>
        </w:rPr>
        <w:t xml:space="preserve">постановления администрации Ипатовского </w:t>
      </w:r>
      <w:r w:rsidR="003E55DE">
        <w:rPr>
          <w:lang w:val="ru-RU"/>
        </w:rPr>
        <w:t>муниципального района</w:t>
      </w:r>
      <w:r w:rsidR="000E42FB">
        <w:rPr>
          <w:lang w:val="ru-RU"/>
        </w:rPr>
        <w:t xml:space="preserve"> Ставропольского края:</w:t>
      </w:r>
    </w:p>
    <w:p w:rsidR="003E55DE" w:rsidRDefault="003E55DE" w:rsidP="003E55DE">
      <w:pPr>
        <w:rPr>
          <w:lang w:val="ru-RU"/>
        </w:rPr>
      </w:pPr>
    </w:p>
    <w:p w:rsidR="000E42FB" w:rsidRDefault="003E55DE" w:rsidP="00412638">
      <w:pPr>
        <w:ind w:firstLine="709"/>
        <w:rPr>
          <w:lang w:val="ru-RU"/>
        </w:rPr>
      </w:pPr>
      <w:r>
        <w:rPr>
          <w:lang w:val="ru-RU"/>
        </w:rPr>
        <w:lastRenderedPageBreak/>
        <w:t xml:space="preserve"> </w:t>
      </w:r>
      <w:r w:rsidR="000E42FB">
        <w:rPr>
          <w:lang w:val="ru-RU"/>
        </w:rPr>
        <w:t>от 09 августа 2013 г. №</w:t>
      </w:r>
      <w:r w:rsidR="001D45E7">
        <w:rPr>
          <w:lang w:val="ru-RU"/>
        </w:rPr>
        <w:t xml:space="preserve"> </w:t>
      </w:r>
      <w:r w:rsidR="000E42FB">
        <w:rPr>
          <w:lang w:val="ru-RU"/>
        </w:rPr>
        <w:t>649 «О регулировании родительской платы за присмотр и уход за детьми в муниципальных образовательных учреждениях Ипатовского муниципального района Ставропольского края, реализующих основную общеобразовательную</w:t>
      </w:r>
      <w:r w:rsidR="00FB7665">
        <w:rPr>
          <w:lang w:val="ru-RU"/>
        </w:rPr>
        <w:t xml:space="preserve"> </w:t>
      </w:r>
      <w:r w:rsidR="000E42FB">
        <w:rPr>
          <w:lang w:val="ru-RU"/>
        </w:rPr>
        <w:t>пр</w:t>
      </w:r>
      <w:r w:rsidR="00502396">
        <w:rPr>
          <w:lang w:val="ru-RU"/>
        </w:rPr>
        <w:t>ограмму дошкольного образования</w:t>
      </w:r>
      <w:r w:rsidR="00342120">
        <w:rPr>
          <w:lang w:val="ru-RU"/>
        </w:rPr>
        <w:t>»</w:t>
      </w:r>
      <w:r w:rsidR="00502396">
        <w:rPr>
          <w:lang w:val="ru-RU"/>
        </w:rPr>
        <w:t>;</w:t>
      </w:r>
    </w:p>
    <w:p w:rsidR="00504F18" w:rsidRDefault="00FB7665">
      <w:pPr>
        <w:rPr>
          <w:lang w:val="ru-RU"/>
        </w:rPr>
      </w:pPr>
      <w:r>
        <w:rPr>
          <w:lang w:val="ru-RU"/>
        </w:rPr>
        <w:t xml:space="preserve">     </w:t>
      </w:r>
      <w:r w:rsidR="00504F18">
        <w:rPr>
          <w:lang w:val="ru-RU"/>
        </w:rPr>
        <w:t>от 17 марта 2014 г. № 248 «О в</w:t>
      </w:r>
      <w:r w:rsidR="003E55DE">
        <w:rPr>
          <w:lang w:val="ru-RU"/>
        </w:rPr>
        <w:t xml:space="preserve">несении изменений в Приложение </w:t>
      </w:r>
      <w:r w:rsidR="00504F18">
        <w:rPr>
          <w:lang w:val="ru-RU"/>
        </w:rPr>
        <w:t>1 к Порядку взимания родительской платы за присмотр и уход за детьми в муниципаль</w:t>
      </w:r>
      <w:r w:rsidR="003E55DE">
        <w:rPr>
          <w:lang w:val="ru-RU"/>
        </w:rPr>
        <w:t>ных образовательных учреждениях</w:t>
      </w:r>
      <w:r w:rsidR="00504F18">
        <w:rPr>
          <w:lang w:val="ru-RU"/>
        </w:rPr>
        <w:t xml:space="preserve"> Ипатовского муниципального района Ставропольского края, реализующие основную общеобразовательную программу дошкольного </w:t>
      </w:r>
      <w:r w:rsidR="003E55DE">
        <w:rPr>
          <w:lang w:val="ru-RU"/>
        </w:rPr>
        <w:t>образования</w:t>
      </w:r>
      <w:r>
        <w:rPr>
          <w:lang w:val="ru-RU"/>
        </w:rPr>
        <w:t xml:space="preserve"> </w:t>
      </w:r>
      <w:r w:rsidR="003E55DE">
        <w:rPr>
          <w:lang w:val="ru-RU"/>
        </w:rPr>
        <w:t>утвержденному</w:t>
      </w:r>
      <w:r w:rsidR="00504F18">
        <w:rPr>
          <w:lang w:val="ru-RU"/>
        </w:rPr>
        <w:t xml:space="preserve"> постановлением администрации Ипатовского муниципального района Ставропольского края от 09 августа 2013 г</w:t>
      </w:r>
      <w:r w:rsidR="003E55DE">
        <w:rPr>
          <w:lang w:val="ru-RU"/>
        </w:rPr>
        <w:t>ода</w:t>
      </w:r>
      <w:r>
        <w:rPr>
          <w:lang w:val="ru-RU"/>
        </w:rPr>
        <w:t xml:space="preserve"> </w:t>
      </w:r>
      <w:r w:rsidR="00504F18">
        <w:rPr>
          <w:lang w:val="ru-RU"/>
        </w:rPr>
        <w:t>№ 649 «О регулировании родительской платы за присмотр и уход за детьми в муниципальных образовательных учреждениях Ипатовского муниципального района Ставропольского края, реализующих основную</w:t>
      </w:r>
      <w:r>
        <w:rPr>
          <w:lang w:val="ru-RU"/>
        </w:rPr>
        <w:t xml:space="preserve"> </w:t>
      </w:r>
      <w:r w:rsidR="00504F18">
        <w:rPr>
          <w:lang w:val="ru-RU"/>
        </w:rPr>
        <w:t>общеобразовательную</w:t>
      </w:r>
      <w:r>
        <w:rPr>
          <w:lang w:val="ru-RU"/>
        </w:rPr>
        <w:t xml:space="preserve"> </w:t>
      </w:r>
      <w:r w:rsidR="00504F18">
        <w:rPr>
          <w:lang w:val="ru-RU"/>
        </w:rPr>
        <w:t>программу дошкольного образования»;</w:t>
      </w:r>
      <w:r>
        <w:rPr>
          <w:lang w:val="ru-RU"/>
        </w:rPr>
        <w:t xml:space="preserve"> </w:t>
      </w:r>
    </w:p>
    <w:p w:rsidR="00FB3D33" w:rsidRDefault="00502396">
      <w:pPr>
        <w:ind w:firstLine="708"/>
        <w:rPr>
          <w:szCs w:val="28"/>
          <w:lang w:val="ru-RU"/>
        </w:rPr>
      </w:pPr>
      <w:r>
        <w:rPr>
          <w:szCs w:val="28"/>
          <w:lang w:val="ru-RU"/>
        </w:rPr>
        <w:t>от 05 августа 2014 г. №</w:t>
      </w:r>
      <w:r w:rsidR="001D45E7">
        <w:rPr>
          <w:szCs w:val="28"/>
          <w:lang w:val="ru-RU"/>
        </w:rPr>
        <w:t xml:space="preserve"> </w:t>
      </w:r>
      <w:r w:rsidR="00504F18">
        <w:rPr>
          <w:szCs w:val="28"/>
          <w:lang w:val="ru-RU"/>
        </w:rPr>
        <w:t>719 «</w:t>
      </w:r>
      <w:r>
        <w:rPr>
          <w:szCs w:val="28"/>
          <w:lang w:val="ru-RU"/>
        </w:rPr>
        <w:t>О внесении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изменений в Порядок взимания родительской платы за присмотр и уход за детьми в муниципальных образовательных учреждениях Ипатовского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муниципального района Ставропольского края, реализующих основную общеобразовательную программу дошкольного образования, утвержденный постановлением администрации Ипатовского муниципального района Ставропольского края от 09 авгу</w:t>
      </w:r>
      <w:r w:rsidR="003E55DE">
        <w:rPr>
          <w:szCs w:val="28"/>
          <w:lang w:val="ru-RU"/>
        </w:rPr>
        <w:t>ста 2013 года</w:t>
      </w:r>
      <w:r>
        <w:rPr>
          <w:szCs w:val="28"/>
          <w:lang w:val="ru-RU"/>
        </w:rPr>
        <w:t xml:space="preserve"> №649 «О регулировании родительской платы за присмотр и уход за детьми в муниципальных образовательных учреждениях Ипатовского муниципального района Ставропольского края, реализующих основную</w:t>
      </w:r>
      <w:r w:rsidR="00FB7665">
        <w:rPr>
          <w:szCs w:val="28"/>
          <w:lang w:val="ru-RU"/>
        </w:rPr>
        <w:t xml:space="preserve"> </w:t>
      </w:r>
      <w:r w:rsidR="003E55DE">
        <w:rPr>
          <w:szCs w:val="28"/>
          <w:lang w:val="ru-RU"/>
        </w:rPr>
        <w:t xml:space="preserve">общеобразовательную </w:t>
      </w:r>
      <w:r>
        <w:rPr>
          <w:szCs w:val="28"/>
          <w:lang w:val="ru-RU"/>
        </w:rPr>
        <w:t>программу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дошкольного образования»;</w:t>
      </w:r>
    </w:p>
    <w:p w:rsidR="003E55DE" w:rsidRDefault="003E55DE" w:rsidP="003E55DE">
      <w:pPr>
        <w:ind w:firstLine="708"/>
        <w:rPr>
          <w:szCs w:val="28"/>
          <w:lang w:val="ru-RU"/>
        </w:rPr>
      </w:pPr>
      <w:r>
        <w:rPr>
          <w:szCs w:val="28"/>
          <w:lang w:val="ru-RU"/>
        </w:rPr>
        <w:t>от 18 августа 2016 г. № 352 «О внесении изменений в постановление администрации Ипатовского муниципального района Ставропольского края от 09 ав</w:t>
      </w:r>
      <w:r w:rsidR="00507FCD">
        <w:rPr>
          <w:szCs w:val="28"/>
          <w:lang w:val="ru-RU"/>
        </w:rPr>
        <w:t>густа 2013 года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№ 649 «О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регулировании родительской платы за присмотр и уход за детьми в муниципальных образовательных учреждениях Ипатовского муниципального района Ставропольского края, реализующих основную общеобразовательную программу дошкольного образования»;</w:t>
      </w:r>
    </w:p>
    <w:p w:rsidR="00504F18" w:rsidRDefault="00504F18">
      <w:pPr>
        <w:ind w:firstLine="708"/>
        <w:rPr>
          <w:szCs w:val="28"/>
          <w:lang w:val="ru-RU"/>
        </w:rPr>
      </w:pPr>
      <w:r>
        <w:rPr>
          <w:szCs w:val="28"/>
          <w:lang w:val="ru-RU"/>
        </w:rPr>
        <w:t>от 21 сентября 2016 г. №</w:t>
      </w:r>
      <w:r w:rsidR="00507FCD">
        <w:rPr>
          <w:szCs w:val="28"/>
          <w:lang w:val="ru-RU"/>
        </w:rPr>
        <w:t xml:space="preserve"> </w:t>
      </w:r>
      <w:r>
        <w:rPr>
          <w:szCs w:val="28"/>
          <w:lang w:val="ru-RU"/>
        </w:rPr>
        <w:t>389 «О внесении изменений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в Порядок взимания родительской платы </w:t>
      </w:r>
      <w:r w:rsidR="00342120">
        <w:rPr>
          <w:szCs w:val="28"/>
          <w:lang w:val="ru-RU"/>
        </w:rPr>
        <w:t>за присмотр и уход</w:t>
      </w:r>
      <w:r>
        <w:rPr>
          <w:szCs w:val="28"/>
          <w:lang w:val="ru-RU"/>
        </w:rPr>
        <w:t xml:space="preserve"> </w:t>
      </w:r>
      <w:r w:rsidR="003E55DE">
        <w:rPr>
          <w:szCs w:val="28"/>
          <w:lang w:val="ru-RU"/>
        </w:rPr>
        <w:t xml:space="preserve">за детьми </w:t>
      </w:r>
      <w:r w:rsidR="00342120">
        <w:rPr>
          <w:szCs w:val="28"/>
          <w:lang w:val="ru-RU"/>
        </w:rPr>
        <w:t>в муниципальных образовательных</w:t>
      </w:r>
      <w:r w:rsidR="00FB7665">
        <w:rPr>
          <w:szCs w:val="28"/>
          <w:lang w:val="ru-RU"/>
        </w:rPr>
        <w:t xml:space="preserve"> </w:t>
      </w:r>
      <w:r w:rsidR="00342120">
        <w:rPr>
          <w:szCs w:val="28"/>
          <w:lang w:val="ru-RU"/>
        </w:rPr>
        <w:t>учреждениях Ипатовского муниципального района Ставропольского края, реализующих основную общеобразовательную программу дошкольного образования, утвержденн</w:t>
      </w:r>
      <w:r w:rsidR="003E55DE">
        <w:rPr>
          <w:szCs w:val="28"/>
          <w:lang w:val="ru-RU"/>
        </w:rPr>
        <w:t>ый постановлением администрации</w:t>
      </w:r>
      <w:r w:rsidR="00342120">
        <w:rPr>
          <w:szCs w:val="28"/>
          <w:lang w:val="ru-RU"/>
        </w:rPr>
        <w:t xml:space="preserve"> Ипатовского муниципального района Ставрополь</w:t>
      </w:r>
      <w:r w:rsidR="00507FCD">
        <w:rPr>
          <w:szCs w:val="28"/>
          <w:lang w:val="ru-RU"/>
        </w:rPr>
        <w:t>ского края от 09 августа 2013 года</w:t>
      </w:r>
      <w:r w:rsidR="00342120">
        <w:rPr>
          <w:szCs w:val="28"/>
          <w:lang w:val="ru-RU"/>
        </w:rPr>
        <w:t xml:space="preserve"> №</w:t>
      </w:r>
      <w:r w:rsidR="00507FCD">
        <w:rPr>
          <w:szCs w:val="28"/>
          <w:lang w:val="ru-RU"/>
        </w:rPr>
        <w:t xml:space="preserve"> </w:t>
      </w:r>
      <w:r w:rsidR="00342120">
        <w:rPr>
          <w:szCs w:val="28"/>
          <w:lang w:val="ru-RU"/>
        </w:rPr>
        <w:t>649»;</w:t>
      </w:r>
      <w:r w:rsidR="00FB7665">
        <w:rPr>
          <w:szCs w:val="28"/>
          <w:lang w:val="ru-RU"/>
        </w:rPr>
        <w:t xml:space="preserve"> </w:t>
      </w:r>
    </w:p>
    <w:p w:rsidR="0078787A" w:rsidRDefault="00775FDA" w:rsidP="00E70E9D">
      <w:pPr>
        <w:ind w:firstLine="708"/>
        <w:rPr>
          <w:szCs w:val="28"/>
          <w:lang w:val="ru-RU"/>
        </w:rPr>
      </w:pPr>
      <w:r>
        <w:rPr>
          <w:szCs w:val="28"/>
          <w:lang w:val="ru-RU"/>
        </w:rPr>
        <w:t>от 17 мая 2017 г. №</w:t>
      </w:r>
      <w:r w:rsidR="001D45E7">
        <w:rPr>
          <w:szCs w:val="28"/>
          <w:lang w:val="ru-RU"/>
        </w:rPr>
        <w:t xml:space="preserve"> </w:t>
      </w:r>
      <w:r>
        <w:rPr>
          <w:szCs w:val="28"/>
          <w:lang w:val="ru-RU"/>
        </w:rPr>
        <w:t>213</w:t>
      </w:r>
      <w:r w:rsidR="00682F8B">
        <w:rPr>
          <w:szCs w:val="28"/>
          <w:lang w:val="ru-RU"/>
        </w:rPr>
        <w:t xml:space="preserve"> «О в</w:t>
      </w:r>
      <w:r w:rsidR="00507FCD">
        <w:rPr>
          <w:szCs w:val="28"/>
          <w:lang w:val="ru-RU"/>
        </w:rPr>
        <w:t xml:space="preserve">несении изменений в Приложение </w:t>
      </w:r>
      <w:r w:rsidR="00682F8B">
        <w:rPr>
          <w:szCs w:val="28"/>
          <w:lang w:val="ru-RU"/>
        </w:rPr>
        <w:t>1 к Порядку взимания родительской платы за присмотр и уход за детьми в муниципальных образовательных учреждениях Ипатовского муниципального</w:t>
      </w:r>
      <w:r w:rsidR="00FB7665">
        <w:rPr>
          <w:szCs w:val="28"/>
          <w:lang w:val="ru-RU"/>
        </w:rPr>
        <w:t xml:space="preserve"> </w:t>
      </w:r>
      <w:r w:rsidR="00682F8B">
        <w:rPr>
          <w:szCs w:val="28"/>
          <w:lang w:val="ru-RU"/>
        </w:rPr>
        <w:t>района Ставропольского края, реализующих основную общеобразовательную программу дошкольного образования, утвержденное постановлением администрации Ипатовского муниципального района Ставропольского кра</w:t>
      </w:r>
      <w:r w:rsidR="00BF231E">
        <w:rPr>
          <w:szCs w:val="28"/>
          <w:lang w:val="ru-RU"/>
        </w:rPr>
        <w:t>я от 09 авгу</w:t>
      </w:r>
      <w:r w:rsidR="00CA01E0">
        <w:rPr>
          <w:szCs w:val="28"/>
          <w:lang w:val="ru-RU"/>
        </w:rPr>
        <w:t>ста 2013 года № 649»;</w:t>
      </w:r>
    </w:p>
    <w:p w:rsidR="00CA01E0" w:rsidRDefault="00CA01E0" w:rsidP="00CA01E0">
      <w:pPr>
        <w:ind w:firstLine="708"/>
        <w:rPr>
          <w:szCs w:val="28"/>
          <w:lang w:val="ru-RU"/>
        </w:rPr>
      </w:pPr>
      <w:r>
        <w:rPr>
          <w:szCs w:val="28"/>
          <w:lang w:val="ru-RU"/>
        </w:rPr>
        <w:t xml:space="preserve">от 02 ноября 2017г. № 524 «О внесении изменений в Порядок взимания родительской платы за присмотр и уход за детьми в муниципальных образовательных учреждениях Ипатовского муниципального района </w:t>
      </w:r>
      <w:r>
        <w:rPr>
          <w:szCs w:val="28"/>
          <w:lang w:val="ru-RU"/>
        </w:rPr>
        <w:lastRenderedPageBreak/>
        <w:t>Ставропольского края, реализующих основную общеобразовательную программу дошкольного образования, утвержденный постановлением администрации Ипатовского муниципального района Ставропольского края от 09 авгу</w:t>
      </w:r>
      <w:r w:rsidR="00507FCD">
        <w:rPr>
          <w:szCs w:val="28"/>
          <w:lang w:val="ru-RU"/>
        </w:rPr>
        <w:t>ста 2013 года</w:t>
      </w:r>
      <w:r>
        <w:rPr>
          <w:szCs w:val="28"/>
          <w:lang w:val="ru-RU"/>
        </w:rPr>
        <w:t xml:space="preserve"> № 649».</w:t>
      </w:r>
    </w:p>
    <w:p w:rsidR="00682F8B" w:rsidRDefault="00507FCD" w:rsidP="00671299">
      <w:pPr>
        <w:ind w:firstLine="708"/>
        <w:rPr>
          <w:szCs w:val="28"/>
          <w:lang w:val="ru-RU"/>
        </w:rPr>
      </w:pPr>
      <w:r>
        <w:rPr>
          <w:szCs w:val="28"/>
          <w:lang w:val="ru-RU"/>
        </w:rPr>
        <w:t>3</w:t>
      </w:r>
      <w:r w:rsidR="00FB3D33">
        <w:rPr>
          <w:szCs w:val="28"/>
          <w:lang w:val="ru-RU"/>
        </w:rPr>
        <w:t xml:space="preserve">. </w:t>
      </w:r>
      <w:r w:rsidR="00682F8B">
        <w:rPr>
          <w:szCs w:val="28"/>
          <w:lang w:val="ru-RU"/>
        </w:rPr>
        <w:t>Обнародовать</w:t>
      </w:r>
      <w:r w:rsidR="00FB7665">
        <w:rPr>
          <w:szCs w:val="28"/>
          <w:lang w:val="ru-RU"/>
        </w:rPr>
        <w:t xml:space="preserve"> </w:t>
      </w:r>
      <w:r w:rsidR="00682F8B">
        <w:rPr>
          <w:szCs w:val="28"/>
          <w:lang w:val="ru-RU"/>
        </w:rPr>
        <w:t>настоящее постановление в районном муниципальном казенном учреждении культуры «</w:t>
      </w:r>
      <w:proofErr w:type="spellStart"/>
      <w:r w:rsidR="00682F8B">
        <w:rPr>
          <w:szCs w:val="28"/>
          <w:lang w:val="ru-RU"/>
        </w:rPr>
        <w:t>Ипатовская</w:t>
      </w:r>
      <w:proofErr w:type="spellEnd"/>
      <w:r w:rsidR="00682F8B">
        <w:rPr>
          <w:szCs w:val="28"/>
          <w:lang w:val="ru-RU"/>
        </w:rPr>
        <w:t xml:space="preserve"> </w:t>
      </w:r>
      <w:proofErr w:type="spellStart"/>
      <w:r w:rsidR="00682F8B">
        <w:rPr>
          <w:szCs w:val="28"/>
          <w:lang w:val="ru-RU"/>
        </w:rPr>
        <w:t>межпоселенческая</w:t>
      </w:r>
      <w:proofErr w:type="spellEnd"/>
      <w:r w:rsidR="00682F8B">
        <w:rPr>
          <w:szCs w:val="28"/>
          <w:lang w:val="ru-RU"/>
        </w:rPr>
        <w:t xml:space="preserve"> центральная библиотека» Ипатовского района Ставропольского края</w:t>
      </w:r>
    </w:p>
    <w:p w:rsidR="00682F8B" w:rsidRDefault="00507FCD" w:rsidP="00671299">
      <w:pPr>
        <w:ind w:firstLine="708"/>
        <w:rPr>
          <w:szCs w:val="28"/>
          <w:lang w:val="ru-RU"/>
        </w:rPr>
      </w:pPr>
      <w:r>
        <w:rPr>
          <w:szCs w:val="28"/>
          <w:lang w:val="ru-RU"/>
        </w:rPr>
        <w:t>4</w:t>
      </w:r>
      <w:r w:rsidR="00682F8B">
        <w:rPr>
          <w:szCs w:val="28"/>
          <w:lang w:val="ru-RU"/>
        </w:rPr>
        <w:t xml:space="preserve">. Отделу </w:t>
      </w:r>
      <w:r>
        <w:rPr>
          <w:szCs w:val="28"/>
          <w:lang w:val="ru-RU"/>
        </w:rPr>
        <w:t xml:space="preserve">по организационным и общим вопросам </w:t>
      </w:r>
      <w:r w:rsidR="00682F8B">
        <w:rPr>
          <w:szCs w:val="28"/>
          <w:lang w:val="ru-RU"/>
        </w:rPr>
        <w:t>администрации Ипатовского городского округа</w:t>
      </w:r>
      <w:r w:rsidR="00C9099B">
        <w:rPr>
          <w:szCs w:val="28"/>
          <w:lang w:val="ru-RU"/>
        </w:rPr>
        <w:t xml:space="preserve"> Ставропольского края разместить настоящее постановление</w:t>
      </w:r>
      <w:r w:rsidR="00FB7665">
        <w:rPr>
          <w:szCs w:val="28"/>
          <w:lang w:val="ru-RU"/>
        </w:rPr>
        <w:t xml:space="preserve"> </w:t>
      </w:r>
      <w:r w:rsidR="00C9099B">
        <w:rPr>
          <w:szCs w:val="28"/>
          <w:lang w:val="ru-RU"/>
        </w:rPr>
        <w:t>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E70E9D" w:rsidRDefault="00507FCD" w:rsidP="00507FCD">
      <w:pPr>
        <w:ind w:firstLine="708"/>
        <w:rPr>
          <w:szCs w:val="28"/>
          <w:lang w:val="ru-RU"/>
        </w:rPr>
      </w:pPr>
      <w:r>
        <w:rPr>
          <w:szCs w:val="28"/>
          <w:lang w:val="ru-RU"/>
        </w:rPr>
        <w:t>5</w:t>
      </w:r>
      <w:r w:rsidR="00C9099B">
        <w:rPr>
          <w:szCs w:val="28"/>
          <w:lang w:val="ru-RU"/>
        </w:rPr>
        <w:t xml:space="preserve">. </w:t>
      </w:r>
      <w:r w:rsidR="00FB3D33">
        <w:rPr>
          <w:szCs w:val="28"/>
          <w:lang w:val="ru-RU"/>
        </w:rPr>
        <w:t xml:space="preserve">Контроль за выполнением настоящего постановления возложить </w:t>
      </w:r>
      <w:proofErr w:type="gramStart"/>
      <w:r w:rsidR="00FB3D33">
        <w:rPr>
          <w:szCs w:val="28"/>
          <w:lang w:val="ru-RU"/>
        </w:rPr>
        <w:t>на</w:t>
      </w:r>
      <w:r w:rsidR="00FB7665">
        <w:rPr>
          <w:szCs w:val="28"/>
          <w:lang w:val="ru-RU"/>
        </w:rPr>
        <w:t xml:space="preserve"> </w:t>
      </w:r>
      <w:r w:rsidR="00FB3D33">
        <w:rPr>
          <w:szCs w:val="28"/>
          <w:lang w:val="ru-RU"/>
        </w:rPr>
        <w:t xml:space="preserve"> заместителя</w:t>
      </w:r>
      <w:proofErr w:type="gramEnd"/>
      <w:r w:rsidR="00FB3D33">
        <w:rPr>
          <w:szCs w:val="28"/>
          <w:lang w:val="ru-RU"/>
        </w:rPr>
        <w:t xml:space="preserve"> главы администрации Ипатовского городского округа Ставропольского края А.П. </w:t>
      </w:r>
      <w:proofErr w:type="spellStart"/>
      <w:r w:rsidR="00FB3D33">
        <w:rPr>
          <w:szCs w:val="28"/>
          <w:lang w:val="ru-RU"/>
        </w:rPr>
        <w:t>Бражко</w:t>
      </w:r>
      <w:proofErr w:type="spellEnd"/>
      <w:r w:rsidR="00FB3D33">
        <w:rPr>
          <w:szCs w:val="28"/>
          <w:lang w:val="ru-RU"/>
        </w:rPr>
        <w:t>.</w:t>
      </w:r>
    </w:p>
    <w:p w:rsidR="0078787A" w:rsidRDefault="00507FCD" w:rsidP="006B7503">
      <w:pPr>
        <w:ind w:firstLine="708"/>
        <w:rPr>
          <w:lang w:val="ru-RU"/>
        </w:rPr>
      </w:pPr>
      <w:r>
        <w:rPr>
          <w:szCs w:val="28"/>
          <w:lang w:val="ru-RU"/>
        </w:rPr>
        <w:t>6</w:t>
      </w:r>
      <w:r w:rsidR="00C9099B">
        <w:rPr>
          <w:szCs w:val="28"/>
          <w:lang w:val="ru-RU"/>
        </w:rPr>
        <w:t>. Настоящее постановление вступает в силу на следующий день после дня его официального обнародования.</w:t>
      </w:r>
    </w:p>
    <w:p w:rsidR="00FB3D33" w:rsidRPr="00FB3D33" w:rsidRDefault="00FB3D33">
      <w:pPr>
        <w:ind w:firstLine="708"/>
        <w:rPr>
          <w:lang w:val="ru-RU"/>
        </w:rPr>
      </w:pPr>
    </w:p>
    <w:p w:rsidR="00FB3D33" w:rsidRDefault="00FB3D33">
      <w:pPr>
        <w:spacing w:line="240" w:lineRule="exact"/>
        <w:rPr>
          <w:lang w:val="ru-RU"/>
        </w:rPr>
      </w:pPr>
    </w:p>
    <w:p w:rsidR="00FB3D33" w:rsidRDefault="00FB3D33">
      <w:pPr>
        <w:spacing w:line="240" w:lineRule="exact"/>
        <w:rPr>
          <w:lang w:val="ru-RU"/>
        </w:rPr>
      </w:pPr>
    </w:p>
    <w:p w:rsidR="00FB3D33" w:rsidRPr="00FB3D33" w:rsidRDefault="00FB3D33">
      <w:pPr>
        <w:spacing w:line="240" w:lineRule="exact"/>
        <w:rPr>
          <w:lang w:val="ru-RU"/>
        </w:rPr>
      </w:pPr>
      <w:r>
        <w:rPr>
          <w:lang w:val="ru-RU"/>
        </w:rPr>
        <w:t>Глава</w:t>
      </w:r>
      <w:r w:rsidR="00FB7665">
        <w:rPr>
          <w:lang w:val="ru-RU"/>
        </w:rPr>
        <w:t xml:space="preserve"> </w:t>
      </w:r>
      <w:r>
        <w:rPr>
          <w:lang w:val="ru-RU"/>
        </w:rPr>
        <w:t xml:space="preserve">Ипатовского </w:t>
      </w:r>
    </w:p>
    <w:p w:rsidR="00FB3D33" w:rsidRPr="00FB3D33" w:rsidRDefault="00FB3D33">
      <w:pPr>
        <w:spacing w:line="240" w:lineRule="exact"/>
        <w:rPr>
          <w:lang w:val="ru-RU"/>
        </w:rPr>
      </w:pPr>
      <w:r>
        <w:rPr>
          <w:lang w:val="ru-RU"/>
        </w:rPr>
        <w:t>городского округа</w:t>
      </w:r>
    </w:p>
    <w:p w:rsidR="00FB3D33" w:rsidRPr="00FB3D33" w:rsidRDefault="00FB3D33">
      <w:pPr>
        <w:tabs>
          <w:tab w:val="left" w:pos="7404"/>
        </w:tabs>
        <w:spacing w:line="240" w:lineRule="exact"/>
        <w:rPr>
          <w:lang w:val="ru-RU"/>
        </w:rPr>
      </w:pPr>
      <w:r>
        <w:rPr>
          <w:lang w:val="ru-RU"/>
        </w:rPr>
        <w:t>Ставропольского края</w:t>
      </w:r>
      <w:r>
        <w:rPr>
          <w:lang w:val="ru-RU"/>
        </w:rPr>
        <w:tab/>
      </w:r>
      <w:r w:rsidR="00FB7665">
        <w:rPr>
          <w:lang w:val="ru-RU"/>
        </w:rPr>
        <w:t xml:space="preserve">   </w:t>
      </w:r>
      <w:r w:rsidR="002F22C4">
        <w:rPr>
          <w:lang w:val="ru-RU"/>
        </w:rPr>
        <w:t xml:space="preserve"> </w:t>
      </w:r>
      <w:r>
        <w:rPr>
          <w:lang w:val="ru-RU"/>
        </w:rPr>
        <w:t>С.Б. Савченко</w:t>
      </w:r>
    </w:p>
    <w:p w:rsidR="008F6E9E" w:rsidRDefault="008F6E9E" w:rsidP="00507FCD">
      <w:pPr>
        <w:spacing w:line="240" w:lineRule="exact"/>
        <w:jc w:val="left"/>
        <w:rPr>
          <w:lang w:val="ru-RU"/>
        </w:rPr>
      </w:pPr>
    </w:p>
    <w:p w:rsidR="00FB7665" w:rsidRDefault="00FB7665" w:rsidP="00507FCD">
      <w:pPr>
        <w:spacing w:line="240" w:lineRule="exact"/>
        <w:jc w:val="left"/>
        <w:rPr>
          <w:lang w:val="ru-RU"/>
        </w:rPr>
      </w:pPr>
    </w:p>
    <w:p w:rsidR="00FB7665" w:rsidRDefault="00FB7665" w:rsidP="00507FCD">
      <w:pPr>
        <w:spacing w:line="240" w:lineRule="exact"/>
        <w:jc w:val="left"/>
        <w:rPr>
          <w:lang w:val="ru-RU"/>
        </w:rPr>
      </w:pPr>
      <w:bookmarkStart w:id="0" w:name="_GoBack"/>
      <w:bookmarkEnd w:id="0"/>
    </w:p>
    <w:p w:rsidR="00FB3D33" w:rsidRDefault="002524D6" w:rsidP="00DF2417">
      <w:pPr>
        <w:pStyle w:val="ae"/>
        <w:spacing w:after="0" w:line="298" w:lineRule="exact"/>
        <w:ind w:right="20"/>
        <w:jc w:val="right"/>
        <w:rPr>
          <w:szCs w:val="28"/>
          <w:lang w:val="ru-RU"/>
        </w:rPr>
      </w:pPr>
      <w:r>
        <w:rPr>
          <w:szCs w:val="28"/>
          <w:lang w:val="ru-RU"/>
        </w:rPr>
        <w:t>Приложение 1</w:t>
      </w:r>
    </w:p>
    <w:p w:rsidR="002524D6" w:rsidRDefault="00DF2417" w:rsidP="00363F95">
      <w:pPr>
        <w:pStyle w:val="ae"/>
        <w:spacing w:after="0" w:line="298" w:lineRule="exact"/>
        <w:ind w:right="20"/>
        <w:jc w:val="right"/>
        <w:rPr>
          <w:szCs w:val="28"/>
          <w:lang w:val="ru-RU"/>
        </w:rPr>
      </w:pPr>
      <w:r>
        <w:rPr>
          <w:szCs w:val="28"/>
          <w:lang w:val="ru-RU"/>
        </w:rPr>
        <w:t xml:space="preserve">к Порядку </w:t>
      </w:r>
      <w:r w:rsidR="002524D6">
        <w:rPr>
          <w:szCs w:val="28"/>
          <w:lang w:val="ru-RU"/>
        </w:rPr>
        <w:t>платы, взимаемой с родителей</w:t>
      </w:r>
    </w:p>
    <w:p w:rsidR="00DF2417" w:rsidRDefault="002524D6" w:rsidP="00363F95">
      <w:pPr>
        <w:pStyle w:val="ae"/>
        <w:spacing w:after="0" w:line="298" w:lineRule="exact"/>
        <w:ind w:right="20"/>
        <w:jc w:val="right"/>
        <w:rPr>
          <w:szCs w:val="28"/>
          <w:lang w:val="ru-RU"/>
        </w:rPr>
      </w:pPr>
      <w:r>
        <w:rPr>
          <w:szCs w:val="28"/>
          <w:lang w:val="ru-RU"/>
        </w:rPr>
        <w:t xml:space="preserve"> (законных представителей)</w:t>
      </w:r>
      <w:r w:rsidR="00DF2417">
        <w:rPr>
          <w:szCs w:val="28"/>
          <w:lang w:val="ru-RU"/>
        </w:rPr>
        <w:t xml:space="preserve"> </w:t>
      </w:r>
    </w:p>
    <w:p w:rsidR="002524D6" w:rsidRDefault="00DF2417" w:rsidP="00363F95">
      <w:pPr>
        <w:pStyle w:val="ae"/>
        <w:spacing w:after="0" w:line="298" w:lineRule="exact"/>
        <w:ind w:right="20"/>
        <w:jc w:val="right"/>
        <w:rPr>
          <w:szCs w:val="28"/>
          <w:lang w:val="ru-RU"/>
        </w:rPr>
      </w:pPr>
      <w:r>
        <w:rPr>
          <w:szCs w:val="28"/>
          <w:lang w:val="ru-RU"/>
        </w:rPr>
        <w:t>за присмотр и уход за детьми</w:t>
      </w:r>
      <w:r w:rsidR="002524D6">
        <w:rPr>
          <w:szCs w:val="28"/>
          <w:lang w:val="ru-RU"/>
        </w:rPr>
        <w:t xml:space="preserve">, </w:t>
      </w:r>
    </w:p>
    <w:p w:rsidR="002524D6" w:rsidRDefault="002524D6" w:rsidP="00363F95">
      <w:pPr>
        <w:pStyle w:val="ae"/>
        <w:spacing w:after="0" w:line="298" w:lineRule="exact"/>
        <w:ind w:right="20"/>
        <w:jc w:val="right"/>
        <w:rPr>
          <w:szCs w:val="28"/>
          <w:lang w:val="ru-RU"/>
        </w:rPr>
      </w:pPr>
      <w:r>
        <w:rPr>
          <w:szCs w:val="28"/>
          <w:lang w:val="ru-RU"/>
        </w:rPr>
        <w:t xml:space="preserve">осваивающих образовательные программы </w:t>
      </w:r>
    </w:p>
    <w:p w:rsidR="00363F95" w:rsidRDefault="002524D6" w:rsidP="00363F95">
      <w:pPr>
        <w:pStyle w:val="ae"/>
        <w:spacing w:after="0" w:line="298" w:lineRule="exact"/>
        <w:ind w:right="20"/>
        <w:jc w:val="right"/>
        <w:rPr>
          <w:szCs w:val="28"/>
          <w:lang w:val="ru-RU"/>
        </w:rPr>
      </w:pPr>
      <w:r>
        <w:rPr>
          <w:szCs w:val="28"/>
          <w:lang w:val="ru-RU"/>
        </w:rPr>
        <w:t>дошкольного образования</w:t>
      </w:r>
      <w:r w:rsidR="00DF2417">
        <w:rPr>
          <w:szCs w:val="28"/>
          <w:lang w:val="ru-RU"/>
        </w:rPr>
        <w:t xml:space="preserve"> в муниципальных </w:t>
      </w:r>
      <w:r w:rsidR="000E6FD1">
        <w:rPr>
          <w:szCs w:val="28"/>
          <w:lang w:val="ru-RU"/>
        </w:rPr>
        <w:t xml:space="preserve">дошкольных </w:t>
      </w:r>
    </w:p>
    <w:p w:rsidR="00363F95" w:rsidRDefault="00FB7665" w:rsidP="00363F95">
      <w:pPr>
        <w:pStyle w:val="ae"/>
        <w:spacing w:after="0" w:line="298" w:lineRule="exact"/>
        <w:ind w:right="20"/>
        <w:jc w:val="right"/>
        <w:rPr>
          <w:szCs w:val="28"/>
          <w:lang w:val="ru-RU"/>
        </w:rPr>
      </w:pPr>
      <w:r>
        <w:rPr>
          <w:szCs w:val="28"/>
          <w:lang w:val="ru-RU"/>
        </w:rPr>
        <w:t xml:space="preserve">          </w:t>
      </w:r>
      <w:r w:rsidR="00363F95">
        <w:rPr>
          <w:szCs w:val="28"/>
          <w:lang w:val="ru-RU"/>
        </w:rPr>
        <w:t xml:space="preserve"> </w:t>
      </w:r>
      <w:r w:rsidR="00DF2417">
        <w:rPr>
          <w:szCs w:val="28"/>
          <w:lang w:val="ru-RU"/>
        </w:rPr>
        <w:t xml:space="preserve">образовательных </w:t>
      </w:r>
      <w:r w:rsidR="000E6FD1">
        <w:rPr>
          <w:szCs w:val="28"/>
          <w:lang w:val="ru-RU"/>
        </w:rPr>
        <w:t>организациях</w:t>
      </w:r>
      <w:r>
        <w:rPr>
          <w:szCs w:val="28"/>
          <w:lang w:val="ru-RU"/>
        </w:rPr>
        <w:t xml:space="preserve"> </w:t>
      </w:r>
    </w:p>
    <w:p w:rsidR="00363F95" w:rsidRDefault="00DF2417" w:rsidP="00363F95">
      <w:pPr>
        <w:pStyle w:val="ae"/>
        <w:spacing w:after="0" w:line="298" w:lineRule="exact"/>
        <w:ind w:right="20"/>
        <w:jc w:val="right"/>
        <w:rPr>
          <w:szCs w:val="28"/>
          <w:lang w:val="ru-RU"/>
        </w:rPr>
      </w:pPr>
      <w:r>
        <w:rPr>
          <w:szCs w:val="28"/>
          <w:lang w:val="ru-RU"/>
        </w:rPr>
        <w:t xml:space="preserve">Ипатовского городского округа </w:t>
      </w:r>
    </w:p>
    <w:p w:rsidR="00DF2417" w:rsidRDefault="00DF2417" w:rsidP="00363F95">
      <w:pPr>
        <w:pStyle w:val="ae"/>
        <w:spacing w:after="0" w:line="298" w:lineRule="exact"/>
        <w:ind w:right="20"/>
        <w:jc w:val="right"/>
        <w:rPr>
          <w:szCs w:val="28"/>
          <w:lang w:val="ru-RU"/>
        </w:rPr>
      </w:pPr>
      <w:r>
        <w:rPr>
          <w:szCs w:val="28"/>
          <w:lang w:val="ru-RU"/>
        </w:rPr>
        <w:t xml:space="preserve">Ставропольского края, </w:t>
      </w:r>
    </w:p>
    <w:p w:rsidR="00DF2417" w:rsidRDefault="00DF2417" w:rsidP="00363F95">
      <w:pPr>
        <w:pStyle w:val="ae"/>
        <w:spacing w:after="0" w:line="298" w:lineRule="exact"/>
        <w:ind w:right="20"/>
        <w:jc w:val="right"/>
        <w:rPr>
          <w:szCs w:val="28"/>
          <w:lang w:val="ru-RU"/>
        </w:rPr>
      </w:pPr>
      <w:r>
        <w:rPr>
          <w:szCs w:val="28"/>
          <w:lang w:val="ru-RU"/>
        </w:rPr>
        <w:t xml:space="preserve">реализующих </w:t>
      </w:r>
      <w:r w:rsidR="000E6FD1">
        <w:rPr>
          <w:szCs w:val="28"/>
          <w:lang w:val="ru-RU"/>
        </w:rPr>
        <w:t>образовательные</w:t>
      </w:r>
      <w:r w:rsidR="00FB7665">
        <w:rPr>
          <w:szCs w:val="28"/>
          <w:lang w:val="ru-RU"/>
        </w:rPr>
        <w:t xml:space="preserve"> </w:t>
      </w:r>
    </w:p>
    <w:p w:rsidR="00DF2417" w:rsidRDefault="000E6FD1" w:rsidP="00363F95">
      <w:pPr>
        <w:pStyle w:val="ae"/>
        <w:spacing w:after="0" w:line="298" w:lineRule="exact"/>
        <w:ind w:right="20"/>
        <w:jc w:val="right"/>
        <w:rPr>
          <w:szCs w:val="28"/>
          <w:lang w:val="ru-RU"/>
        </w:rPr>
      </w:pPr>
      <w:r>
        <w:rPr>
          <w:szCs w:val="28"/>
          <w:lang w:val="ru-RU"/>
        </w:rPr>
        <w:t>программы</w:t>
      </w:r>
      <w:r w:rsidR="00DF2417">
        <w:rPr>
          <w:szCs w:val="28"/>
          <w:lang w:val="ru-RU"/>
        </w:rPr>
        <w:t xml:space="preserve"> дошкольного образования</w:t>
      </w:r>
    </w:p>
    <w:p w:rsidR="00DF2417" w:rsidRDefault="00DF2417" w:rsidP="00363F95">
      <w:pPr>
        <w:pStyle w:val="ae"/>
        <w:spacing w:after="0" w:line="298" w:lineRule="exact"/>
        <w:ind w:right="20"/>
        <w:jc w:val="right"/>
        <w:rPr>
          <w:szCs w:val="28"/>
          <w:lang w:val="ru-RU"/>
        </w:rPr>
      </w:pPr>
    </w:p>
    <w:p w:rsidR="008F6E9E" w:rsidRDefault="008F6E9E" w:rsidP="005E4B1F">
      <w:pPr>
        <w:pStyle w:val="ae"/>
        <w:spacing w:after="0" w:line="298" w:lineRule="exact"/>
        <w:ind w:right="20"/>
        <w:rPr>
          <w:szCs w:val="28"/>
          <w:lang w:val="ru-RU"/>
        </w:rPr>
      </w:pPr>
    </w:p>
    <w:p w:rsidR="00DF2417" w:rsidRDefault="00DF2417" w:rsidP="00DF2417">
      <w:pPr>
        <w:pStyle w:val="ae"/>
        <w:spacing w:after="0" w:line="298" w:lineRule="exact"/>
        <w:ind w:right="20"/>
        <w:jc w:val="center"/>
        <w:rPr>
          <w:szCs w:val="28"/>
          <w:lang w:val="ru-RU"/>
        </w:rPr>
      </w:pPr>
      <w:r>
        <w:rPr>
          <w:szCs w:val="28"/>
          <w:lang w:val="ru-RU"/>
        </w:rPr>
        <w:t>Методика</w:t>
      </w:r>
    </w:p>
    <w:p w:rsidR="00DF2417" w:rsidRDefault="00DF2417" w:rsidP="00DF2417">
      <w:pPr>
        <w:pStyle w:val="ae"/>
        <w:spacing w:after="0" w:line="298" w:lineRule="exact"/>
        <w:ind w:right="20"/>
        <w:jc w:val="center"/>
        <w:rPr>
          <w:szCs w:val="28"/>
          <w:lang w:val="ru-RU"/>
        </w:rPr>
      </w:pPr>
      <w:r>
        <w:rPr>
          <w:szCs w:val="28"/>
          <w:lang w:val="ru-RU"/>
        </w:rPr>
        <w:t>расчета платы</w:t>
      </w:r>
      <w:r w:rsidR="00363F95">
        <w:rPr>
          <w:szCs w:val="28"/>
          <w:lang w:val="ru-RU"/>
        </w:rPr>
        <w:t>,</w:t>
      </w:r>
      <w:r w:rsidR="00FB7665">
        <w:rPr>
          <w:szCs w:val="28"/>
          <w:lang w:val="ru-RU"/>
        </w:rPr>
        <w:t xml:space="preserve"> </w:t>
      </w:r>
      <w:r w:rsidR="00363F95">
        <w:rPr>
          <w:szCs w:val="28"/>
          <w:lang w:val="ru-RU"/>
        </w:rPr>
        <w:t>взимаемой с родителей (законных представителей) за присмотр и уход за детьми, осваивающих образовательные программы</w:t>
      </w:r>
      <w:r w:rsidR="00FB7665">
        <w:rPr>
          <w:szCs w:val="28"/>
          <w:lang w:val="ru-RU"/>
        </w:rPr>
        <w:t xml:space="preserve"> </w:t>
      </w:r>
      <w:r w:rsidR="00363F95">
        <w:rPr>
          <w:szCs w:val="28"/>
          <w:lang w:val="ru-RU"/>
        </w:rPr>
        <w:t xml:space="preserve">дошкольного образования в муниципальных дошкольных образовательных организациях </w:t>
      </w:r>
      <w:r>
        <w:rPr>
          <w:szCs w:val="28"/>
          <w:lang w:val="ru-RU"/>
        </w:rPr>
        <w:t>Ипатовского городского округа Ставропольского края, реализующих образователь</w:t>
      </w:r>
      <w:r w:rsidR="00363F95">
        <w:rPr>
          <w:szCs w:val="28"/>
          <w:lang w:val="ru-RU"/>
        </w:rPr>
        <w:t>ные</w:t>
      </w:r>
      <w:r>
        <w:rPr>
          <w:szCs w:val="28"/>
          <w:lang w:val="ru-RU"/>
        </w:rPr>
        <w:t xml:space="preserve"> про</w:t>
      </w:r>
      <w:r w:rsidR="00363F95">
        <w:rPr>
          <w:szCs w:val="28"/>
          <w:lang w:val="ru-RU"/>
        </w:rPr>
        <w:t>граммы</w:t>
      </w:r>
      <w:r>
        <w:rPr>
          <w:szCs w:val="28"/>
          <w:lang w:val="ru-RU"/>
        </w:rPr>
        <w:t xml:space="preserve"> дошкольного образования</w:t>
      </w:r>
    </w:p>
    <w:p w:rsidR="007319B0" w:rsidRDefault="007319B0" w:rsidP="00DF2417">
      <w:pPr>
        <w:pStyle w:val="ae"/>
        <w:spacing w:after="0" w:line="298" w:lineRule="exact"/>
        <w:ind w:right="20"/>
        <w:jc w:val="center"/>
        <w:rPr>
          <w:szCs w:val="28"/>
          <w:lang w:val="ru-RU"/>
        </w:rPr>
      </w:pPr>
    </w:p>
    <w:p w:rsidR="00DF2417" w:rsidRDefault="00DF2417" w:rsidP="00BF231E">
      <w:pPr>
        <w:pStyle w:val="ae"/>
        <w:numPr>
          <w:ilvl w:val="0"/>
          <w:numId w:val="6"/>
        </w:numPr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В муниципальных образовательных учреждениях Ипатовского городского округа Ставропольского края</w:t>
      </w:r>
      <w:r w:rsidR="007319B0">
        <w:rPr>
          <w:szCs w:val="28"/>
          <w:lang w:val="ru-RU"/>
        </w:rPr>
        <w:t>, реализующих основную общеобразовательную программу дошкольного образования (далее – ДОУ) за присмотр</w:t>
      </w:r>
      <w:r w:rsidR="00FB7665">
        <w:rPr>
          <w:szCs w:val="28"/>
          <w:lang w:val="ru-RU"/>
        </w:rPr>
        <w:t xml:space="preserve"> </w:t>
      </w:r>
      <w:r w:rsidR="007319B0">
        <w:rPr>
          <w:szCs w:val="28"/>
          <w:lang w:val="ru-RU"/>
        </w:rPr>
        <w:t>и уход за ребенком с родителей взимается родительская плата.</w:t>
      </w:r>
    </w:p>
    <w:p w:rsidR="007319B0" w:rsidRDefault="007319B0" w:rsidP="00BF231E">
      <w:pPr>
        <w:pStyle w:val="ae"/>
        <w:numPr>
          <w:ilvl w:val="0"/>
          <w:numId w:val="6"/>
        </w:numPr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lastRenderedPageBreak/>
        <w:t>Под присмотром и уходом за детьми понимается комплекс мер по организации питания и хозяйственно-бытового обслуживания детей обеспечение соблюдения ими личной гигиены и режима дня (п.34</w:t>
      </w:r>
      <w:r w:rsidR="00BF231E">
        <w:rPr>
          <w:szCs w:val="28"/>
          <w:lang w:val="ru-RU"/>
        </w:rPr>
        <w:t>,</w:t>
      </w:r>
      <w:r>
        <w:rPr>
          <w:szCs w:val="28"/>
          <w:lang w:val="ru-RU"/>
        </w:rPr>
        <w:t xml:space="preserve"> ст.2</w:t>
      </w:r>
      <w:r w:rsidR="00BF231E">
        <w:rPr>
          <w:szCs w:val="28"/>
          <w:lang w:val="ru-RU"/>
        </w:rPr>
        <w:t>,</w:t>
      </w:r>
      <w:r>
        <w:rPr>
          <w:szCs w:val="28"/>
          <w:lang w:val="ru-RU"/>
        </w:rPr>
        <w:t xml:space="preserve"> 273-ФЗ от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29.12.2012г. «Об образовании в Российской Федерации»).</w:t>
      </w:r>
    </w:p>
    <w:p w:rsidR="007319B0" w:rsidRDefault="007319B0" w:rsidP="00BF231E">
      <w:pPr>
        <w:pStyle w:val="ae"/>
        <w:numPr>
          <w:ilvl w:val="0"/>
          <w:numId w:val="6"/>
        </w:numPr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Присмотр и уход за детьми осуществляется ДОУ на основании договора об оказании соответствующих услуг между родителями (законными представителями) ребенка и ДОУ.</w:t>
      </w:r>
    </w:p>
    <w:p w:rsidR="007319B0" w:rsidRDefault="007319B0" w:rsidP="00BF231E">
      <w:pPr>
        <w:pStyle w:val="ae"/>
        <w:numPr>
          <w:ilvl w:val="0"/>
          <w:numId w:val="6"/>
        </w:numPr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Основой формирования родительской платы являются затраты на присмотр и уход за одним ребенком в ДОУ.</w:t>
      </w:r>
    </w:p>
    <w:p w:rsidR="007319B0" w:rsidRDefault="007319B0" w:rsidP="00BF231E">
      <w:pPr>
        <w:pStyle w:val="ae"/>
        <w:numPr>
          <w:ilvl w:val="0"/>
          <w:numId w:val="6"/>
        </w:numPr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В перечень затрат при установлении родительской платы за присмотр и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уход за детьми включаются</w:t>
      </w:r>
      <w:r w:rsidR="00D627AB">
        <w:rPr>
          <w:szCs w:val="28"/>
          <w:lang w:val="ru-RU"/>
        </w:rPr>
        <w:t xml:space="preserve"> все текущие</w:t>
      </w:r>
      <w:r w:rsidR="00FB7665">
        <w:rPr>
          <w:szCs w:val="28"/>
          <w:lang w:val="ru-RU"/>
        </w:rPr>
        <w:t xml:space="preserve"> </w:t>
      </w:r>
      <w:r w:rsidR="00D627AB">
        <w:rPr>
          <w:szCs w:val="28"/>
          <w:lang w:val="ru-RU"/>
        </w:rPr>
        <w:t>расходы образовательной организации за счет средств бюджета</w:t>
      </w:r>
      <w:r w:rsidR="00D6567A">
        <w:rPr>
          <w:szCs w:val="28"/>
          <w:lang w:val="ru-RU"/>
        </w:rPr>
        <w:t xml:space="preserve"> Ипатовского городского округа Ставропольского края</w:t>
      </w:r>
      <w:r w:rsidR="00D627AB">
        <w:rPr>
          <w:szCs w:val="28"/>
          <w:lang w:val="ru-RU"/>
        </w:rPr>
        <w:t>.</w:t>
      </w:r>
    </w:p>
    <w:p w:rsidR="006B7503" w:rsidRDefault="006B7503" w:rsidP="00BF231E">
      <w:pPr>
        <w:pStyle w:val="ae"/>
        <w:numPr>
          <w:ilvl w:val="0"/>
          <w:numId w:val="6"/>
        </w:numPr>
        <w:spacing w:after="0" w:line="240" w:lineRule="auto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Процент родительской платы в ДОУ на приобретение продуктов питания составит не менее 90%, на присмотр и уход за детьми не более 10%.</w:t>
      </w:r>
    </w:p>
    <w:p w:rsidR="00AF608D" w:rsidRDefault="00FB7665" w:rsidP="00BF231E">
      <w:pPr>
        <w:pStyle w:val="ae"/>
        <w:spacing w:after="0" w:line="240" w:lineRule="auto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 xml:space="preserve"> </w:t>
      </w:r>
      <w:r w:rsidR="00AF608D">
        <w:rPr>
          <w:szCs w:val="28"/>
          <w:lang w:val="ru-RU"/>
        </w:rPr>
        <w:t xml:space="preserve"> В случае дефицита средств на приобретение продуктов питания, средства</w:t>
      </w:r>
      <w:r>
        <w:rPr>
          <w:szCs w:val="28"/>
          <w:lang w:val="ru-RU"/>
        </w:rPr>
        <w:t xml:space="preserve">  </w:t>
      </w:r>
      <w:r w:rsidR="00AF608D">
        <w:rPr>
          <w:szCs w:val="28"/>
          <w:lang w:val="ru-RU"/>
        </w:rPr>
        <w:t xml:space="preserve"> предусмотренные на присмотр и уход необходимо перераспределить.</w:t>
      </w:r>
    </w:p>
    <w:p w:rsidR="006B7503" w:rsidRDefault="006B7503" w:rsidP="00BF231E">
      <w:pPr>
        <w:pStyle w:val="ae"/>
        <w:numPr>
          <w:ilvl w:val="0"/>
          <w:numId w:val="6"/>
        </w:numPr>
        <w:spacing w:after="0" w:line="240" w:lineRule="auto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Затраты ДОУ на присмотр и уход за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одним ребенком в месяц рассчитывается по формуле:</w:t>
      </w:r>
    </w:p>
    <w:p w:rsidR="006B7503" w:rsidRDefault="001566C4" w:rsidP="00BF231E">
      <w:pPr>
        <w:pStyle w:val="ae"/>
        <w:spacing w:after="0" w:line="298" w:lineRule="exact"/>
        <w:ind w:left="284" w:right="20" w:hanging="284"/>
        <w:jc w:val="center"/>
        <w:rPr>
          <w:szCs w:val="28"/>
          <w:lang w:val="ru-RU"/>
        </w:rPr>
      </w:pPr>
      <w:r>
        <w:rPr>
          <w:szCs w:val="28"/>
          <w:lang w:val="ru-RU"/>
        </w:rPr>
        <w:t>З=Р/П/Ф</w:t>
      </w:r>
      <w:r w:rsidR="00F33209">
        <w:rPr>
          <w:szCs w:val="28"/>
          <w:lang w:val="ru-RU"/>
        </w:rPr>
        <w:t>*Ч/12,</w:t>
      </w:r>
    </w:p>
    <w:p w:rsidR="00F33209" w:rsidRDefault="00F33209" w:rsidP="00BF231E">
      <w:pPr>
        <w:pStyle w:val="ae"/>
        <w:spacing w:after="0" w:line="298" w:lineRule="exact"/>
        <w:ind w:left="284" w:right="20" w:hanging="284"/>
        <w:rPr>
          <w:szCs w:val="28"/>
          <w:lang w:val="ru-RU"/>
        </w:rPr>
      </w:pPr>
    </w:p>
    <w:p w:rsidR="00F33209" w:rsidRDefault="00FB7665" w:rsidP="00BF231E">
      <w:pPr>
        <w:pStyle w:val="ae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 xml:space="preserve">  </w:t>
      </w:r>
      <w:r w:rsidR="00F33209">
        <w:rPr>
          <w:szCs w:val="28"/>
          <w:lang w:val="ru-RU"/>
        </w:rPr>
        <w:t>где З –</w:t>
      </w:r>
      <w:r w:rsidR="00CA01E0">
        <w:rPr>
          <w:szCs w:val="28"/>
          <w:lang w:val="ru-RU"/>
        </w:rPr>
        <w:t xml:space="preserve"> </w:t>
      </w:r>
      <w:r w:rsidR="00F33209">
        <w:rPr>
          <w:szCs w:val="28"/>
          <w:lang w:val="ru-RU"/>
        </w:rPr>
        <w:t>затраты ДОУ на содержание одного ребенка в месяц, руб.;</w:t>
      </w:r>
    </w:p>
    <w:p w:rsidR="00F33209" w:rsidRDefault="00FB7665" w:rsidP="00BF231E">
      <w:pPr>
        <w:pStyle w:val="ae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 xml:space="preserve">  </w:t>
      </w:r>
      <w:r w:rsidR="00F33209">
        <w:rPr>
          <w:szCs w:val="28"/>
          <w:lang w:val="ru-RU"/>
        </w:rPr>
        <w:t>Р – размер текущих расходов на содержани</w:t>
      </w:r>
      <w:r w:rsidR="001566C4">
        <w:rPr>
          <w:szCs w:val="28"/>
          <w:lang w:val="ru-RU"/>
        </w:rPr>
        <w:t xml:space="preserve">е детей дошкольной организации, </w:t>
      </w:r>
      <w:r w:rsidR="00F33209">
        <w:rPr>
          <w:szCs w:val="28"/>
          <w:lang w:val="ru-RU"/>
        </w:rPr>
        <w:t>руб.;</w:t>
      </w:r>
    </w:p>
    <w:p w:rsidR="00F33209" w:rsidRDefault="00FB7665" w:rsidP="00BF231E">
      <w:pPr>
        <w:pStyle w:val="ae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 xml:space="preserve">  </w:t>
      </w:r>
      <w:r w:rsidR="00F33209">
        <w:rPr>
          <w:szCs w:val="28"/>
          <w:lang w:val="ru-RU"/>
        </w:rPr>
        <w:t>Ф – фактическое</w:t>
      </w:r>
      <w:r>
        <w:rPr>
          <w:szCs w:val="28"/>
          <w:lang w:val="ru-RU"/>
        </w:rPr>
        <w:t xml:space="preserve"> </w:t>
      </w:r>
      <w:r w:rsidR="00F33209">
        <w:rPr>
          <w:szCs w:val="28"/>
          <w:lang w:val="ru-RU"/>
        </w:rPr>
        <w:t>число дней</w:t>
      </w:r>
      <w:r>
        <w:rPr>
          <w:szCs w:val="28"/>
          <w:lang w:val="ru-RU"/>
        </w:rPr>
        <w:t xml:space="preserve"> </w:t>
      </w:r>
      <w:r w:rsidR="00F33209">
        <w:rPr>
          <w:szCs w:val="28"/>
          <w:lang w:val="ru-RU"/>
        </w:rPr>
        <w:t>пребывания одного ребенка в дошкольной организации, дни;</w:t>
      </w:r>
    </w:p>
    <w:p w:rsidR="007075B4" w:rsidRDefault="00FB7665" w:rsidP="00BF231E">
      <w:pPr>
        <w:pStyle w:val="ae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 xml:space="preserve">  </w:t>
      </w:r>
      <w:r w:rsidR="00CA01E0">
        <w:rPr>
          <w:szCs w:val="28"/>
          <w:lang w:val="ru-RU"/>
        </w:rPr>
        <w:t>Ч -</w:t>
      </w:r>
      <w:r>
        <w:rPr>
          <w:szCs w:val="28"/>
          <w:lang w:val="ru-RU"/>
        </w:rPr>
        <w:t xml:space="preserve"> </w:t>
      </w:r>
      <w:r w:rsidR="00F33209">
        <w:rPr>
          <w:szCs w:val="28"/>
          <w:lang w:val="ru-RU"/>
        </w:rPr>
        <w:t xml:space="preserve"> число календарных дней текущего года </w:t>
      </w:r>
      <w:r w:rsidR="001566C4">
        <w:rPr>
          <w:szCs w:val="28"/>
          <w:lang w:val="ru-RU"/>
        </w:rPr>
        <w:t xml:space="preserve">при пятидневной рабочей неделе, </w:t>
      </w:r>
      <w:r w:rsidR="00F33209">
        <w:rPr>
          <w:szCs w:val="28"/>
          <w:lang w:val="ru-RU"/>
        </w:rPr>
        <w:t>дни.</w:t>
      </w:r>
    </w:p>
    <w:p w:rsidR="001566C4" w:rsidRDefault="00FB7665" w:rsidP="00BF231E">
      <w:pPr>
        <w:pStyle w:val="ae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 xml:space="preserve">  </w:t>
      </w:r>
      <w:r w:rsidR="001566C4">
        <w:rPr>
          <w:szCs w:val="28"/>
          <w:lang w:val="ru-RU"/>
        </w:rPr>
        <w:t>П – численность детей по отчету за предыдущий год по состоянию на 01 января.»</w:t>
      </w:r>
    </w:p>
    <w:p w:rsidR="00CA01E0" w:rsidRDefault="00CA01E0" w:rsidP="00BF231E">
      <w:pPr>
        <w:pStyle w:val="ae"/>
        <w:spacing w:after="0" w:line="298" w:lineRule="exact"/>
        <w:ind w:left="284" w:right="20" w:hanging="284"/>
        <w:rPr>
          <w:szCs w:val="28"/>
          <w:lang w:val="ru-RU"/>
        </w:rPr>
      </w:pPr>
    </w:p>
    <w:p w:rsidR="008213B5" w:rsidRPr="005E4B1F" w:rsidRDefault="007075B4" w:rsidP="005E4B1F">
      <w:pPr>
        <w:pStyle w:val="ae"/>
        <w:numPr>
          <w:ilvl w:val="0"/>
          <w:numId w:val="6"/>
        </w:numPr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Фактическое число дней пребывания одного ребенка в ДОУ рассчитывается по формуле:</w:t>
      </w:r>
      <w:r w:rsidR="00FB7665">
        <w:rPr>
          <w:szCs w:val="28"/>
          <w:lang w:val="ru-RU"/>
        </w:rPr>
        <w:t xml:space="preserve"> </w:t>
      </w:r>
    </w:p>
    <w:p w:rsidR="007075B4" w:rsidRDefault="007075B4" w:rsidP="00BF231E">
      <w:pPr>
        <w:pStyle w:val="ae"/>
        <w:spacing w:after="0" w:line="298" w:lineRule="exact"/>
        <w:ind w:left="284" w:right="20" w:hanging="284"/>
        <w:jc w:val="center"/>
        <w:rPr>
          <w:szCs w:val="28"/>
          <w:lang w:val="ru-RU"/>
        </w:rPr>
      </w:pPr>
      <w:r>
        <w:rPr>
          <w:szCs w:val="28"/>
          <w:lang w:val="ru-RU"/>
        </w:rPr>
        <w:t>Ф=Д/П,</w:t>
      </w:r>
    </w:p>
    <w:p w:rsidR="008213B5" w:rsidRDefault="008213B5" w:rsidP="00BF231E">
      <w:pPr>
        <w:pStyle w:val="ae"/>
        <w:spacing w:after="0" w:line="298" w:lineRule="exact"/>
        <w:ind w:left="284" w:right="20" w:hanging="284"/>
        <w:rPr>
          <w:szCs w:val="28"/>
          <w:lang w:val="ru-RU"/>
        </w:rPr>
      </w:pPr>
    </w:p>
    <w:p w:rsidR="007075B4" w:rsidRDefault="007075B4" w:rsidP="00BF231E">
      <w:pPr>
        <w:pStyle w:val="ae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Д – дето-дни за предыдущий год по ДОУ района;</w:t>
      </w:r>
    </w:p>
    <w:p w:rsidR="007075B4" w:rsidRDefault="007075B4" w:rsidP="00BF231E">
      <w:pPr>
        <w:pStyle w:val="ae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П -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численность детей по отчету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за предыдущий год по состоянию на 01 января.</w:t>
      </w:r>
    </w:p>
    <w:p w:rsidR="007075B4" w:rsidRDefault="00D235A5" w:rsidP="00BF231E">
      <w:pPr>
        <w:pStyle w:val="ae"/>
        <w:numPr>
          <w:ilvl w:val="0"/>
          <w:numId w:val="6"/>
        </w:numPr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 xml:space="preserve"> </w:t>
      </w:r>
      <w:r w:rsidR="007075B4">
        <w:rPr>
          <w:szCs w:val="28"/>
          <w:lang w:val="ru-RU"/>
        </w:rPr>
        <w:t>Размер родительской платы пересматривается один раз в год в связи с изменением</w:t>
      </w:r>
      <w:r w:rsidR="00FB7665">
        <w:rPr>
          <w:szCs w:val="28"/>
          <w:lang w:val="ru-RU"/>
        </w:rPr>
        <w:t xml:space="preserve"> </w:t>
      </w:r>
      <w:r w:rsidR="007075B4">
        <w:rPr>
          <w:szCs w:val="28"/>
          <w:lang w:val="ru-RU"/>
        </w:rPr>
        <w:t>затрат на содержание одного ребенка в ДОУ.</w:t>
      </w:r>
    </w:p>
    <w:p w:rsidR="007075B4" w:rsidRDefault="007075B4" w:rsidP="00BF231E">
      <w:pPr>
        <w:pStyle w:val="ae"/>
        <w:numPr>
          <w:ilvl w:val="0"/>
          <w:numId w:val="6"/>
        </w:numPr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Размер затрат на присмотр и уход</w:t>
      </w:r>
      <w:r w:rsidR="00991E23">
        <w:rPr>
          <w:szCs w:val="28"/>
          <w:lang w:val="ru-RU"/>
        </w:rPr>
        <w:t xml:space="preserve"> за детьми</w:t>
      </w:r>
      <w:r w:rsidR="00FB7665">
        <w:rPr>
          <w:szCs w:val="28"/>
          <w:lang w:val="ru-RU"/>
        </w:rPr>
        <w:t xml:space="preserve"> </w:t>
      </w:r>
      <w:r w:rsidR="00991E23">
        <w:rPr>
          <w:szCs w:val="28"/>
          <w:lang w:val="ru-RU"/>
        </w:rPr>
        <w:t>определяется</w:t>
      </w:r>
      <w:r w:rsidR="00FB7665">
        <w:rPr>
          <w:szCs w:val="28"/>
          <w:lang w:val="ru-RU"/>
        </w:rPr>
        <w:t xml:space="preserve"> </w:t>
      </w:r>
      <w:r w:rsidR="00991E23">
        <w:rPr>
          <w:szCs w:val="28"/>
          <w:lang w:val="ru-RU"/>
        </w:rPr>
        <w:t>в общем по всем ДОУ с последующим определением среднего размера затрат на одно учреждение.</w:t>
      </w:r>
    </w:p>
    <w:p w:rsidR="00991E23" w:rsidRDefault="00991E23" w:rsidP="00BF231E">
      <w:pPr>
        <w:pStyle w:val="ae"/>
        <w:numPr>
          <w:ilvl w:val="0"/>
          <w:numId w:val="6"/>
        </w:numPr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 xml:space="preserve"> Планируемый размер родительской платы в месяц в группах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с 9</w:t>
      </w:r>
      <w:r w:rsidR="00CA01E0">
        <w:rPr>
          <w:szCs w:val="28"/>
          <w:lang w:val="ru-RU"/>
        </w:rPr>
        <w:t xml:space="preserve"> </w:t>
      </w:r>
      <w:r>
        <w:rPr>
          <w:szCs w:val="28"/>
          <w:lang w:val="ru-RU"/>
        </w:rPr>
        <w:t>-</w:t>
      </w:r>
      <w:r w:rsidR="00CA01E0">
        <w:rPr>
          <w:szCs w:val="28"/>
          <w:lang w:val="ru-RU"/>
        </w:rPr>
        <w:t xml:space="preserve"> </w:t>
      </w:r>
      <w:r>
        <w:rPr>
          <w:szCs w:val="28"/>
          <w:lang w:val="ru-RU"/>
        </w:rPr>
        <w:t>часовым пребыванием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рассчитывается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по формуле:</w:t>
      </w:r>
    </w:p>
    <w:p w:rsidR="00991E23" w:rsidRDefault="00991E23" w:rsidP="00BF231E">
      <w:pPr>
        <w:pStyle w:val="ae"/>
        <w:spacing w:after="0" w:line="298" w:lineRule="exact"/>
        <w:ind w:left="284" w:right="20" w:hanging="284"/>
        <w:rPr>
          <w:szCs w:val="28"/>
          <w:lang w:val="ru-RU"/>
        </w:rPr>
      </w:pPr>
    </w:p>
    <w:p w:rsidR="00991E23" w:rsidRDefault="00991E23" w:rsidP="00BF231E">
      <w:pPr>
        <w:pStyle w:val="ae"/>
        <w:spacing w:after="0" w:line="298" w:lineRule="exact"/>
        <w:ind w:left="284" w:right="20" w:hanging="284"/>
        <w:jc w:val="center"/>
        <w:rPr>
          <w:sz w:val="10"/>
          <w:szCs w:val="10"/>
          <w:lang w:val="ru-RU"/>
        </w:rPr>
      </w:pPr>
      <w:r>
        <w:rPr>
          <w:szCs w:val="28"/>
          <w:lang w:val="ru-RU"/>
        </w:rPr>
        <w:t>С</w:t>
      </w:r>
      <w:r w:rsidRPr="00991E23">
        <w:rPr>
          <w:sz w:val="10"/>
          <w:szCs w:val="10"/>
          <w:lang w:val="ru-RU"/>
        </w:rPr>
        <w:t>1</w:t>
      </w:r>
      <w:r>
        <w:rPr>
          <w:sz w:val="16"/>
          <w:szCs w:val="16"/>
          <w:lang w:val="ru-RU"/>
        </w:rPr>
        <w:t xml:space="preserve"> =</w:t>
      </w:r>
      <w:r>
        <w:rPr>
          <w:szCs w:val="28"/>
          <w:lang w:val="ru-RU"/>
        </w:rPr>
        <w:t>З</w:t>
      </w:r>
      <w:r w:rsidR="001566C4">
        <w:rPr>
          <w:szCs w:val="28"/>
          <w:lang w:val="ru-RU"/>
        </w:rPr>
        <w:t>*У</w:t>
      </w:r>
      <w:r w:rsidR="001566C4" w:rsidRPr="00991E23">
        <w:rPr>
          <w:sz w:val="10"/>
          <w:szCs w:val="10"/>
          <w:lang w:val="ru-RU"/>
        </w:rPr>
        <w:t>1</w:t>
      </w:r>
      <w:r w:rsidR="001566C4">
        <w:rPr>
          <w:szCs w:val="28"/>
          <w:lang w:val="ru-RU"/>
        </w:rPr>
        <w:t>/100</w:t>
      </w:r>
    </w:p>
    <w:p w:rsidR="008213B5" w:rsidRDefault="008213B5" w:rsidP="00BF231E">
      <w:pPr>
        <w:pStyle w:val="ae"/>
        <w:spacing w:after="0" w:line="298" w:lineRule="exact"/>
        <w:ind w:left="284" w:right="20" w:hanging="284"/>
        <w:rPr>
          <w:sz w:val="10"/>
          <w:szCs w:val="10"/>
          <w:lang w:val="ru-RU"/>
        </w:rPr>
      </w:pPr>
    </w:p>
    <w:p w:rsidR="00991E23" w:rsidRDefault="00991E23" w:rsidP="00BF231E">
      <w:pPr>
        <w:pStyle w:val="ae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где С</w:t>
      </w:r>
      <w:r w:rsidRPr="00991E23">
        <w:rPr>
          <w:sz w:val="10"/>
          <w:szCs w:val="10"/>
          <w:lang w:val="ru-RU"/>
        </w:rPr>
        <w:t>1</w:t>
      </w:r>
      <w:r>
        <w:rPr>
          <w:sz w:val="10"/>
          <w:szCs w:val="10"/>
          <w:lang w:val="ru-RU"/>
        </w:rPr>
        <w:t xml:space="preserve"> –</w:t>
      </w:r>
      <w:r w:rsidR="00FB7665">
        <w:rPr>
          <w:sz w:val="10"/>
          <w:szCs w:val="10"/>
          <w:lang w:val="ru-RU"/>
        </w:rPr>
        <w:t xml:space="preserve"> </w:t>
      </w:r>
      <w:r>
        <w:rPr>
          <w:szCs w:val="28"/>
          <w:lang w:val="ru-RU"/>
        </w:rPr>
        <w:t>планируемый размер родительской платы в месяц, руб.;</w:t>
      </w:r>
    </w:p>
    <w:p w:rsidR="00991E23" w:rsidRDefault="00991E23" w:rsidP="00BF231E">
      <w:pPr>
        <w:pStyle w:val="ae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З -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средний размер затрат на одно ДОУ на содержание</w:t>
      </w:r>
      <w:r w:rsidR="00FB7665">
        <w:rPr>
          <w:szCs w:val="28"/>
          <w:lang w:val="ru-RU"/>
        </w:rPr>
        <w:t xml:space="preserve"> </w:t>
      </w:r>
      <w:r w:rsidR="00AF608D">
        <w:rPr>
          <w:szCs w:val="28"/>
          <w:lang w:val="ru-RU"/>
        </w:rPr>
        <w:t>одного ребенка в меся</w:t>
      </w:r>
      <w:r>
        <w:rPr>
          <w:szCs w:val="28"/>
          <w:lang w:val="ru-RU"/>
        </w:rPr>
        <w:t>ц, руб.;</w:t>
      </w:r>
    </w:p>
    <w:p w:rsidR="00AF608D" w:rsidRDefault="00AF608D" w:rsidP="00BF231E">
      <w:pPr>
        <w:pStyle w:val="ae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lastRenderedPageBreak/>
        <w:t>У</w:t>
      </w:r>
      <w:r w:rsidRPr="00991E23">
        <w:rPr>
          <w:sz w:val="10"/>
          <w:szCs w:val="10"/>
          <w:lang w:val="ru-RU"/>
        </w:rPr>
        <w:t>1</w:t>
      </w:r>
      <w:r>
        <w:rPr>
          <w:sz w:val="10"/>
          <w:szCs w:val="10"/>
          <w:lang w:val="ru-RU"/>
        </w:rPr>
        <w:t xml:space="preserve"> </w:t>
      </w:r>
      <w:r>
        <w:rPr>
          <w:szCs w:val="28"/>
          <w:lang w:val="ru-RU"/>
        </w:rPr>
        <w:t>– уровень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родительской платы на момент расчета %, утвержденный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правовым актом администрации Ипатовского городского округа Ставропольского края.</w:t>
      </w:r>
    </w:p>
    <w:p w:rsidR="00AF608D" w:rsidRPr="00AF608D" w:rsidRDefault="00AF608D" w:rsidP="00BF231E">
      <w:pPr>
        <w:pStyle w:val="ae"/>
        <w:numPr>
          <w:ilvl w:val="0"/>
          <w:numId w:val="6"/>
        </w:numPr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Планируемый размер родительской платы в месяц в группах с</w:t>
      </w:r>
      <w:r w:rsidR="00CA01E0">
        <w:rPr>
          <w:szCs w:val="28"/>
          <w:lang w:val="ru-RU"/>
        </w:rPr>
        <w:t xml:space="preserve"> 10 -</w:t>
      </w:r>
      <w:r>
        <w:rPr>
          <w:szCs w:val="28"/>
          <w:lang w:val="ru-RU"/>
        </w:rPr>
        <w:t xml:space="preserve"> 12 часовым пребыванием рассчитывается по формуле:</w:t>
      </w:r>
    </w:p>
    <w:p w:rsidR="008213B5" w:rsidRDefault="008213B5" w:rsidP="00BF231E">
      <w:pPr>
        <w:pStyle w:val="ae"/>
        <w:spacing w:after="0" w:line="298" w:lineRule="exact"/>
        <w:ind w:left="284" w:right="20" w:hanging="284"/>
        <w:rPr>
          <w:szCs w:val="28"/>
          <w:lang w:val="ru-RU"/>
        </w:rPr>
      </w:pPr>
    </w:p>
    <w:p w:rsidR="008213B5" w:rsidRDefault="00AF608D" w:rsidP="005E4B1F">
      <w:pPr>
        <w:pStyle w:val="ae"/>
        <w:spacing w:after="0" w:line="298" w:lineRule="exact"/>
        <w:ind w:left="284" w:right="20" w:hanging="284"/>
        <w:jc w:val="center"/>
        <w:rPr>
          <w:sz w:val="10"/>
          <w:szCs w:val="10"/>
          <w:lang w:val="ru-RU"/>
        </w:rPr>
      </w:pPr>
      <w:r>
        <w:rPr>
          <w:szCs w:val="28"/>
          <w:lang w:val="ru-RU"/>
        </w:rPr>
        <w:t>С</w:t>
      </w:r>
      <w:r>
        <w:rPr>
          <w:sz w:val="10"/>
          <w:szCs w:val="10"/>
          <w:lang w:val="ru-RU"/>
        </w:rPr>
        <w:t>2</w:t>
      </w:r>
      <w:r>
        <w:rPr>
          <w:sz w:val="16"/>
          <w:szCs w:val="16"/>
          <w:lang w:val="ru-RU"/>
        </w:rPr>
        <w:t xml:space="preserve"> =</w:t>
      </w:r>
      <w:r>
        <w:rPr>
          <w:szCs w:val="28"/>
          <w:lang w:val="ru-RU"/>
        </w:rPr>
        <w:t>З</w:t>
      </w:r>
      <w:r w:rsidR="001566C4">
        <w:rPr>
          <w:szCs w:val="28"/>
          <w:lang w:val="ru-RU"/>
        </w:rPr>
        <w:t>*У</w:t>
      </w:r>
      <w:r w:rsidR="001566C4">
        <w:rPr>
          <w:sz w:val="10"/>
          <w:szCs w:val="10"/>
          <w:lang w:val="ru-RU"/>
        </w:rPr>
        <w:t>2</w:t>
      </w:r>
      <w:r w:rsidR="001566C4">
        <w:rPr>
          <w:szCs w:val="28"/>
          <w:lang w:val="ru-RU"/>
        </w:rPr>
        <w:t>/100</w:t>
      </w:r>
    </w:p>
    <w:p w:rsidR="005E4B1F" w:rsidRDefault="005E4B1F" w:rsidP="005E4B1F">
      <w:pPr>
        <w:pStyle w:val="ae"/>
        <w:spacing w:after="0" w:line="298" w:lineRule="exact"/>
        <w:ind w:left="284" w:right="20" w:hanging="284"/>
        <w:jc w:val="center"/>
        <w:rPr>
          <w:sz w:val="10"/>
          <w:szCs w:val="10"/>
          <w:lang w:val="ru-RU"/>
        </w:rPr>
      </w:pPr>
    </w:p>
    <w:p w:rsidR="00AF608D" w:rsidRPr="00AF608D" w:rsidRDefault="00AF608D" w:rsidP="00BF231E">
      <w:pPr>
        <w:pStyle w:val="ae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С</w:t>
      </w:r>
      <w:r>
        <w:rPr>
          <w:sz w:val="10"/>
          <w:szCs w:val="10"/>
          <w:lang w:val="ru-RU"/>
        </w:rPr>
        <w:t>2</w:t>
      </w:r>
      <w:r w:rsidR="00FB7665">
        <w:rPr>
          <w:sz w:val="10"/>
          <w:szCs w:val="10"/>
          <w:lang w:val="ru-RU"/>
        </w:rPr>
        <w:t xml:space="preserve"> </w:t>
      </w:r>
      <w:r>
        <w:rPr>
          <w:szCs w:val="28"/>
          <w:lang w:val="ru-RU"/>
        </w:rPr>
        <w:t>- планируемый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размер родительской платы в месяц, руб.;</w:t>
      </w:r>
    </w:p>
    <w:p w:rsidR="00AF608D" w:rsidRDefault="00AF608D" w:rsidP="00BF231E">
      <w:pPr>
        <w:pStyle w:val="ae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З -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средний размер затрат на одно ДОУ на содержание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одного ребенка в месяц, руб.;</w:t>
      </w:r>
    </w:p>
    <w:p w:rsidR="00AF608D" w:rsidRDefault="00AF608D" w:rsidP="00BF231E">
      <w:pPr>
        <w:pStyle w:val="ae"/>
        <w:spacing w:after="0" w:line="298" w:lineRule="exact"/>
        <w:ind w:left="284" w:right="20" w:hanging="284"/>
        <w:rPr>
          <w:szCs w:val="28"/>
          <w:lang w:val="ru-RU"/>
        </w:rPr>
      </w:pPr>
      <w:r>
        <w:rPr>
          <w:szCs w:val="28"/>
          <w:lang w:val="ru-RU"/>
        </w:rPr>
        <w:t>У</w:t>
      </w:r>
      <w:r>
        <w:rPr>
          <w:sz w:val="10"/>
          <w:szCs w:val="10"/>
          <w:lang w:val="ru-RU"/>
        </w:rPr>
        <w:t xml:space="preserve">2 </w:t>
      </w:r>
      <w:r>
        <w:rPr>
          <w:szCs w:val="28"/>
          <w:lang w:val="ru-RU"/>
        </w:rPr>
        <w:t>– уровень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родительской платы на момент расчета %, утвержденный</w:t>
      </w:r>
      <w:r w:rsidR="00FB766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правовым актом администрации Ипатовского городского округа Ставропольского края.</w:t>
      </w:r>
    </w:p>
    <w:p w:rsidR="00AF608D" w:rsidRPr="00991E23" w:rsidRDefault="00AF608D" w:rsidP="00BF231E">
      <w:pPr>
        <w:pStyle w:val="ae"/>
        <w:spacing w:after="0" w:line="298" w:lineRule="exact"/>
        <w:ind w:left="720" w:right="20"/>
        <w:rPr>
          <w:szCs w:val="28"/>
          <w:lang w:val="ru-RU"/>
        </w:rPr>
      </w:pPr>
    </w:p>
    <w:sectPr w:rsidR="00AF608D" w:rsidRPr="00991E23" w:rsidSect="00412638">
      <w:pgSz w:w="11906" w:h="16838"/>
      <w:pgMar w:top="426" w:right="850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  <w:szCs w:val="28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8" w:hanging="720"/>
      </w:pPr>
      <w:rPr>
        <w:rFonts w:hint="default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hint="default"/>
        <w:szCs w:val="28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rFonts w:hint="default"/>
        <w:szCs w:val="28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hint="default"/>
        <w:szCs w:val="28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rFonts w:hint="default"/>
        <w:szCs w:val="28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rFonts w:hint="default"/>
        <w:szCs w:val="28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56" w:hanging="1800"/>
      </w:pPr>
      <w:rPr>
        <w:rFonts w:hint="default"/>
        <w:szCs w:val="28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rFonts w:hint="default"/>
        <w:szCs w:val="28"/>
        <w:lang w:val="ru-RU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33A90E1D"/>
    <w:multiLevelType w:val="multilevel"/>
    <w:tmpl w:val="7BBAF3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4" w15:restartNumberingAfterBreak="0">
    <w:nsid w:val="381C4844"/>
    <w:multiLevelType w:val="multilevel"/>
    <w:tmpl w:val="341A37F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sz w:val="28"/>
      </w:rPr>
    </w:lvl>
  </w:abstractNum>
  <w:abstractNum w:abstractNumId="5" w15:restartNumberingAfterBreak="0">
    <w:nsid w:val="471C51AB"/>
    <w:multiLevelType w:val="hybridMultilevel"/>
    <w:tmpl w:val="8A927442"/>
    <w:lvl w:ilvl="0" w:tplc="980457D2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F7D4F6E"/>
    <w:multiLevelType w:val="multilevel"/>
    <w:tmpl w:val="D0EA34E6"/>
    <w:lvl w:ilvl="0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5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FB3D33"/>
    <w:rsid w:val="000210AD"/>
    <w:rsid w:val="00055DE5"/>
    <w:rsid w:val="000A05FB"/>
    <w:rsid w:val="000E42FB"/>
    <w:rsid w:val="000E6FD1"/>
    <w:rsid w:val="00103D46"/>
    <w:rsid w:val="00117294"/>
    <w:rsid w:val="001566C4"/>
    <w:rsid w:val="001D45E7"/>
    <w:rsid w:val="001E364E"/>
    <w:rsid w:val="002524D6"/>
    <w:rsid w:val="002739C0"/>
    <w:rsid w:val="002A2C08"/>
    <w:rsid w:val="002F22C4"/>
    <w:rsid w:val="00320641"/>
    <w:rsid w:val="00320BDA"/>
    <w:rsid w:val="00342120"/>
    <w:rsid w:val="00363F95"/>
    <w:rsid w:val="00373340"/>
    <w:rsid w:val="0038075C"/>
    <w:rsid w:val="003A3FBB"/>
    <w:rsid w:val="003E55DE"/>
    <w:rsid w:val="00412638"/>
    <w:rsid w:val="004B6045"/>
    <w:rsid w:val="004F2409"/>
    <w:rsid w:val="00500A2C"/>
    <w:rsid w:val="00502396"/>
    <w:rsid w:val="00504F18"/>
    <w:rsid w:val="00507FCD"/>
    <w:rsid w:val="00545510"/>
    <w:rsid w:val="005571A6"/>
    <w:rsid w:val="005759C8"/>
    <w:rsid w:val="005C40A2"/>
    <w:rsid w:val="005E4B1F"/>
    <w:rsid w:val="00671299"/>
    <w:rsid w:val="00675268"/>
    <w:rsid w:val="0067791A"/>
    <w:rsid w:val="00681784"/>
    <w:rsid w:val="00682F8B"/>
    <w:rsid w:val="0068482B"/>
    <w:rsid w:val="006B7503"/>
    <w:rsid w:val="007075B4"/>
    <w:rsid w:val="007319B0"/>
    <w:rsid w:val="00775FDA"/>
    <w:rsid w:val="0078787A"/>
    <w:rsid w:val="007A48AE"/>
    <w:rsid w:val="007A60DB"/>
    <w:rsid w:val="00807D6B"/>
    <w:rsid w:val="008213B5"/>
    <w:rsid w:val="00856397"/>
    <w:rsid w:val="008B34C4"/>
    <w:rsid w:val="008C4897"/>
    <w:rsid w:val="008F6E9E"/>
    <w:rsid w:val="00903D95"/>
    <w:rsid w:val="00991E23"/>
    <w:rsid w:val="00993143"/>
    <w:rsid w:val="009B0322"/>
    <w:rsid w:val="009F18FA"/>
    <w:rsid w:val="00A16BDD"/>
    <w:rsid w:val="00A2325A"/>
    <w:rsid w:val="00A25666"/>
    <w:rsid w:val="00A834D8"/>
    <w:rsid w:val="00A94848"/>
    <w:rsid w:val="00AF608D"/>
    <w:rsid w:val="00B941E7"/>
    <w:rsid w:val="00BB1E24"/>
    <w:rsid w:val="00BF231E"/>
    <w:rsid w:val="00C84055"/>
    <w:rsid w:val="00C9099B"/>
    <w:rsid w:val="00CA01E0"/>
    <w:rsid w:val="00D235A5"/>
    <w:rsid w:val="00D627AB"/>
    <w:rsid w:val="00D6567A"/>
    <w:rsid w:val="00D67B99"/>
    <w:rsid w:val="00DB57DC"/>
    <w:rsid w:val="00DB6709"/>
    <w:rsid w:val="00DF2417"/>
    <w:rsid w:val="00E70E9D"/>
    <w:rsid w:val="00E95B32"/>
    <w:rsid w:val="00EB6968"/>
    <w:rsid w:val="00ED129A"/>
    <w:rsid w:val="00F27863"/>
    <w:rsid w:val="00F33209"/>
    <w:rsid w:val="00F6139E"/>
    <w:rsid w:val="00F62F82"/>
    <w:rsid w:val="00FB3D33"/>
    <w:rsid w:val="00FB7665"/>
    <w:rsid w:val="00FD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966F13"/>
  <w15:docId w15:val="{0269A60C-24D0-467B-95D2-05A3F2F86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409"/>
    <w:pPr>
      <w:jc w:val="both"/>
    </w:pPr>
    <w:rPr>
      <w:rFonts w:eastAsia="Calibri"/>
      <w:sz w:val="28"/>
      <w:szCs w:val="22"/>
      <w:lang w:val="en-US" w:eastAsia="zh-CN" w:bidi="en-US"/>
    </w:rPr>
  </w:style>
  <w:style w:type="paragraph" w:styleId="1">
    <w:name w:val="heading 1"/>
    <w:basedOn w:val="a"/>
    <w:next w:val="a"/>
    <w:qFormat/>
    <w:rsid w:val="004F2409"/>
    <w:pPr>
      <w:numPr>
        <w:numId w:val="1"/>
      </w:numPr>
      <w:pBdr>
        <w:top w:val="none" w:sz="0" w:space="0" w:color="000000"/>
        <w:left w:val="none" w:sz="0" w:space="0" w:color="000000"/>
        <w:bottom w:val="single" w:sz="12" w:space="1" w:color="365F91"/>
        <w:right w:val="none" w:sz="0" w:space="0" w:color="000000"/>
      </w:pBdr>
      <w:spacing w:before="600" w:after="80"/>
      <w:outlineLvl w:val="0"/>
    </w:pPr>
    <w:rPr>
      <w:rFonts w:ascii="Cambria" w:eastAsia="Times New Roman" w:hAnsi="Cambria" w:cs="Cambria"/>
      <w:b/>
      <w:bCs/>
      <w:color w:val="365F91"/>
      <w:sz w:val="24"/>
      <w:szCs w:val="24"/>
      <w:lang w:bidi="ar-SA"/>
    </w:rPr>
  </w:style>
  <w:style w:type="paragraph" w:styleId="2">
    <w:name w:val="heading 2"/>
    <w:basedOn w:val="a"/>
    <w:next w:val="a"/>
    <w:qFormat/>
    <w:rsid w:val="004F2409"/>
    <w:pPr>
      <w:numPr>
        <w:ilvl w:val="1"/>
        <w:numId w:val="1"/>
      </w:numPr>
      <w:pBdr>
        <w:top w:val="none" w:sz="0" w:space="0" w:color="000000"/>
        <w:left w:val="none" w:sz="0" w:space="0" w:color="000000"/>
        <w:bottom w:val="single" w:sz="8" w:space="1" w:color="4F81BD"/>
        <w:right w:val="none" w:sz="0" w:space="0" w:color="000000"/>
      </w:pBdr>
      <w:spacing w:before="200" w:after="80"/>
      <w:outlineLvl w:val="1"/>
    </w:pPr>
    <w:rPr>
      <w:rFonts w:ascii="Cambria" w:eastAsia="Times New Roman" w:hAnsi="Cambria" w:cs="Cambria"/>
      <w:color w:val="365F91"/>
      <w:sz w:val="24"/>
      <w:szCs w:val="24"/>
      <w:lang w:bidi="ar-SA"/>
    </w:rPr>
  </w:style>
  <w:style w:type="paragraph" w:styleId="3">
    <w:name w:val="heading 3"/>
    <w:basedOn w:val="a"/>
    <w:next w:val="a"/>
    <w:qFormat/>
    <w:rsid w:val="004F2409"/>
    <w:pPr>
      <w:numPr>
        <w:ilvl w:val="2"/>
        <w:numId w:val="1"/>
      </w:numPr>
      <w:pBdr>
        <w:top w:val="none" w:sz="0" w:space="0" w:color="000000"/>
        <w:left w:val="none" w:sz="0" w:space="0" w:color="000000"/>
        <w:bottom w:val="single" w:sz="4" w:space="1" w:color="95B3D7"/>
        <w:right w:val="none" w:sz="0" w:space="0" w:color="000000"/>
      </w:pBdr>
      <w:spacing w:before="200" w:after="80"/>
      <w:outlineLvl w:val="2"/>
    </w:pPr>
    <w:rPr>
      <w:rFonts w:ascii="Cambria" w:eastAsia="Times New Roman" w:hAnsi="Cambria" w:cs="Cambria"/>
      <w:color w:val="4F81BD"/>
      <w:sz w:val="24"/>
      <w:szCs w:val="24"/>
      <w:lang w:bidi="ar-SA"/>
    </w:rPr>
  </w:style>
  <w:style w:type="paragraph" w:styleId="4">
    <w:name w:val="heading 4"/>
    <w:basedOn w:val="a"/>
    <w:next w:val="a"/>
    <w:qFormat/>
    <w:rsid w:val="004F2409"/>
    <w:pPr>
      <w:numPr>
        <w:ilvl w:val="3"/>
        <w:numId w:val="1"/>
      </w:numPr>
      <w:pBdr>
        <w:top w:val="none" w:sz="0" w:space="0" w:color="000000"/>
        <w:left w:val="none" w:sz="0" w:space="0" w:color="000000"/>
        <w:bottom w:val="single" w:sz="4" w:space="2" w:color="B8CCE4"/>
        <w:right w:val="none" w:sz="0" w:space="0" w:color="000000"/>
      </w:pBdr>
      <w:spacing w:before="200" w:after="80"/>
      <w:outlineLvl w:val="3"/>
    </w:pPr>
    <w:rPr>
      <w:rFonts w:ascii="Cambria" w:eastAsia="Times New Roman" w:hAnsi="Cambria" w:cs="Cambria"/>
      <w:i/>
      <w:iCs/>
      <w:color w:val="4F81BD"/>
      <w:sz w:val="24"/>
      <w:szCs w:val="24"/>
      <w:lang w:bidi="ar-SA"/>
    </w:rPr>
  </w:style>
  <w:style w:type="paragraph" w:styleId="5">
    <w:name w:val="heading 5"/>
    <w:basedOn w:val="a"/>
    <w:next w:val="a"/>
    <w:qFormat/>
    <w:rsid w:val="004F2409"/>
    <w:pPr>
      <w:numPr>
        <w:ilvl w:val="4"/>
        <w:numId w:val="1"/>
      </w:numPr>
      <w:spacing w:before="200" w:after="80"/>
      <w:outlineLvl w:val="4"/>
    </w:pPr>
    <w:rPr>
      <w:rFonts w:ascii="Cambria" w:eastAsia="Times New Roman" w:hAnsi="Cambria" w:cs="Cambria"/>
      <w:color w:val="4F81BD"/>
      <w:sz w:val="20"/>
      <w:szCs w:val="20"/>
      <w:lang w:bidi="ar-SA"/>
    </w:rPr>
  </w:style>
  <w:style w:type="paragraph" w:styleId="6">
    <w:name w:val="heading 6"/>
    <w:basedOn w:val="a"/>
    <w:next w:val="a"/>
    <w:qFormat/>
    <w:rsid w:val="004F2409"/>
    <w:pPr>
      <w:numPr>
        <w:ilvl w:val="5"/>
        <w:numId w:val="1"/>
      </w:numPr>
      <w:spacing w:before="280" w:after="100"/>
      <w:outlineLvl w:val="5"/>
    </w:pPr>
    <w:rPr>
      <w:rFonts w:ascii="Cambria" w:eastAsia="Times New Roman" w:hAnsi="Cambria" w:cs="Cambria"/>
      <w:i/>
      <w:iCs/>
      <w:color w:val="4F81BD"/>
      <w:sz w:val="20"/>
      <w:szCs w:val="20"/>
      <w:lang w:bidi="ar-SA"/>
    </w:rPr>
  </w:style>
  <w:style w:type="paragraph" w:styleId="7">
    <w:name w:val="heading 7"/>
    <w:basedOn w:val="a"/>
    <w:next w:val="a"/>
    <w:qFormat/>
    <w:rsid w:val="004F2409"/>
    <w:pPr>
      <w:numPr>
        <w:ilvl w:val="6"/>
        <w:numId w:val="1"/>
      </w:numPr>
      <w:spacing w:before="320" w:after="100"/>
      <w:outlineLvl w:val="6"/>
    </w:pPr>
    <w:rPr>
      <w:rFonts w:ascii="Cambria" w:eastAsia="Times New Roman" w:hAnsi="Cambria" w:cs="Cambria"/>
      <w:b/>
      <w:bCs/>
      <w:color w:val="9BBB59"/>
      <w:sz w:val="20"/>
      <w:szCs w:val="20"/>
      <w:lang w:bidi="ar-SA"/>
    </w:rPr>
  </w:style>
  <w:style w:type="paragraph" w:styleId="8">
    <w:name w:val="heading 8"/>
    <w:basedOn w:val="a"/>
    <w:next w:val="a"/>
    <w:qFormat/>
    <w:rsid w:val="004F2409"/>
    <w:pPr>
      <w:numPr>
        <w:ilvl w:val="7"/>
        <w:numId w:val="1"/>
      </w:numPr>
      <w:spacing w:before="320" w:after="100"/>
      <w:outlineLvl w:val="7"/>
    </w:pPr>
    <w:rPr>
      <w:rFonts w:ascii="Cambria" w:eastAsia="Times New Roman" w:hAnsi="Cambria" w:cs="Cambria"/>
      <w:b/>
      <w:bCs/>
      <w:i/>
      <w:iCs/>
      <w:color w:val="9BBB59"/>
      <w:sz w:val="20"/>
      <w:szCs w:val="20"/>
      <w:lang w:bidi="ar-SA"/>
    </w:rPr>
  </w:style>
  <w:style w:type="paragraph" w:styleId="9">
    <w:name w:val="heading 9"/>
    <w:basedOn w:val="a"/>
    <w:next w:val="a"/>
    <w:qFormat/>
    <w:rsid w:val="004F2409"/>
    <w:pPr>
      <w:numPr>
        <w:ilvl w:val="8"/>
        <w:numId w:val="1"/>
      </w:numPr>
      <w:spacing w:before="320" w:after="100"/>
      <w:outlineLvl w:val="8"/>
    </w:pPr>
    <w:rPr>
      <w:rFonts w:ascii="Cambria" w:eastAsia="Times New Roman" w:hAnsi="Cambria" w:cs="Cambria"/>
      <w:i/>
      <w:iCs/>
      <w:color w:val="9BBB59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F2409"/>
  </w:style>
  <w:style w:type="character" w:customStyle="1" w:styleId="WW8Num1z1">
    <w:name w:val="WW8Num1z1"/>
    <w:rsid w:val="004F2409"/>
  </w:style>
  <w:style w:type="character" w:customStyle="1" w:styleId="WW8Num1z2">
    <w:name w:val="WW8Num1z2"/>
    <w:rsid w:val="004F2409"/>
  </w:style>
  <w:style w:type="character" w:customStyle="1" w:styleId="WW8Num1z3">
    <w:name w:val="WW8Num1z3"/>
    <w:rsid w:val="004F2409"/>
  </w:style>
  <w:style w:type="character" w:customStyle="1" w:styleId="WW8Num1z4">
    <w:name w:val="WW8Num1z4"/>
    <w:rsid w:val="004F2409"/>
  </w:style>
  <w:style w:type="character" w:customStyle="1" w:styleId="WW8Num1z5">
    <w:name w:val="WW8Num1z5"/>
    <w:rsid w:val="004F2409"/>
  </w:style>
  <w:style w:type="character" w:customStyle="1" w:styleId="WW8Num1z6">
    <w:name w:val="WW8Num1z6"/>
    <w:rsid w:val="004F2409"/>
  </w:style>
  <w:style w:type="character" w:customStyle="1" w:styleId="WW8Num1z7">
    <w:name w:val="WW8Num1z7"/>
    <w:rsid w:val="004F2409"/>
  </w:style>
  <w:style w:type="character" w:customStyle="1" w:styleId="WW8Num1z8">
    <w:name w:val="WW8Num1z8"/>
    <w:rsid w:val="004F2409"/>
  </w:style>
  <w:style w:type="character" w:customStyle="1" w:styleId="WW8Num2z0">
    <w:name w:val="WW8Num2z0"/>
    <w:rsid w:val="004F2409"/>
    <w:rPr>
      <w:rFonts w:hint="default"/>
      <w:szCs w:val="28"/>
      <w:lang w:val="ru-RU"/>
    </w:rPr>
  </w:style>
  <w:style w:type="character" w:customStyle="1" w:styleId="WW8Num3z0">
    <w:name w:val="WW8Num3z0"/>
    <w:rsid w:val="004F2409"/>
  </w:style>
  <w:style w:type="character" w:customStyle="1" w:styleId="WW8Num3z1">
    <w:name w:val="WW8Num3z1"/>
    <w:rsid w:val="004F2409"/>
  </w:style>
  <w:style w:type="character" w:customStyle="1" w:styleId="WW8Num3z2">
    <w:name w:val="WW8Num3z2"/>
    <w:rsid w:val="004F2409"/>
  </w:style>
  <w:style w:type="character" w:customStyle="1" w:styleId="WW8Num3z3">
    <w:name w:val="WW8Num3z3"/>
    <w:rsid w:val="004F2409"/>
  </w:style>
  <w:style w:type="character" w:customStyle="1" w:styleId="WW8Num3z4">
    <w:name w:val="WW8Num3z4"/>
    <w:rsid w:val="004F2409"/>
  </w:style>
  <w:style w:type="character" w:customStyle="1" w:styleId="WW8Num3z5">
    <w:name w:val="WW8Num3z5"/>
    <w:rsid w:val="004F2409"/>
  </w:style>
  <w:style w:type="character" w:customStyle="1" w:styleId="WW8Num3z6">
    <w:name w:val="WW8Num3z6"/>
    <w:rsid w:val="004F2409"/>
  </w:style>
  <w:style w:type="character" w:customStyle="1" w:styleId="WW8Num3z7">
    <w:name w:val="WW8Num3z7"/>
    <w:rsid w:val="004F2409"/>
  </w:style>
  <w:style w:type="character" w:customStyle="1" w:styleId="WW8Num3z8">
    <w:name w:val="WW8Num3z8"/>
    <w:rsid w:val="004F2409"/>
  </w:style>
  <w:style w:type="character" w:customStyle="1" w:styleId="WW8Num4z0">
    <w:name w:val="WW8Num4z0"/>
    <w:rsid w:val="004F2409"/>
    <w:rPr>
      <w:rFonts w:hint="default"/>
    </w:rPr>
  </w:style>
  <w:style w:type="character" w:customStyle="1" w:styleId="WW8Num4z1">
    <w:name w:val="WW8Num4z1"/>
    <w:rsid w:val="004F2409"/>
  </w:style>
  <w:style w:type="character" w:customStyle="1" w:styleId="WW8Num4z2">
    <w:name w:val="WW8Num4z2"/>
    <w:rsid w:val="004F2409"/>
  </w:style>
  <w:style w:type="character" w:customStyle="1" w:styleId="WW8Num4z3">
    <w:name w:val="WW8Num4z3"/>
    <w:rsid w:val="004F2409"/>
  </w:style>
  <w:style w:type="character" w:customStyle="1" w:styleId="WW8Num4z4">
    <w:name w:val="WW8Num4z4"/>
    <w:rsid w:val="004F2409"/>
  </w:style>
  <w:style w:type="character" w:customStyle="1" w:styleId="WW8Num4z5">
    <w:name w:val="WW8Num4z5"/>
    <w:rsid w:val="004F2409"/>
  </w:style>
  <w:style w:type="character" w:customStyle="1" w:styleId="WW8Num4z6">
    <w:name w:val="WW8Num4z6"/>
    <w:rsid w:val="004F2409"/>
  </w:style>
  <w:style w:type="character" w:customStyle="1" w:styleId="WW8Num4z7">
    <w:name w:val="WW8Num4z7"/>
    <w:rsid w:val="004F2409"/>
  </w:style>
  <w:style w:type="character" w:customStyle="1" w:styleId="WW8Num4z8">
    <w:name w:val="WW8Num4z8"/>
    <w:rsid w:val="004F2409"/>
  </w:style>
  <w:style w:type="character" w:customStyle="1" w:styleId="WW8Num5z0">
    <w:name w:val="WW8Num5z0"/>
    <w:rsid w:val="004F2409"/>
  </w:style>
  <w:style w:type="character" w:customStyle="1" w:styleId="WW8Num5z1">
    <w:name w:val="WW8Num5z1"/>
    <w:rsid w:val="004F2409"/>
  </w:style>
  <w:style w:type="character" w:customStyle="1" w:styleId="WW8Num5z2">
    <w:name w:val="WW8Num5z2"/>
    <w:rsid w:val="004F2409"/>
  </w:style>
  <w:style w:type="character" w:customStyle="1" w:styleId="WW8Num5z3">
    <w:name w:val="WW8Num5z3"/>
    <w:rsid w:val="004F2409"/>
  </w:style>
  <w:style w:type="character" w:customStyle="1" w:styleId="WW8Num5z4">
    <w:name w:val="WW8Num5z4"/>
    <w:rsid w:val="004F2409"/>
  </w:style>
  <w:style w:type="character" w:customStyle="1" w:styleId="WW8Num5z5">
    <w:name w:val="WW8Num5z5"/>
    <w:rsid w:val="004F2409"/>
  </w:style>
  <w:style w:type="character" w:customStyle="1" w:styleId="WW8Num5z6">
    <w:name w:val="WW8Num5z6"/>
    <w:rsid w:val="004F2409"/>
  </w:style>
  <w:style w:type="character" w:customStyle="1" w:styleId="WW8Num5z7">
    <w:name w:val="WW8Num5z7"/>
    <w:rsid w:val="004F2409"/>
  </w:style>
  <w:style w:type="character" w:customStyle="1" w:styleId="WW8Num5z8">
    <w:name w:val="WW8Num5z8"/>
    <w:rsid w:val="004F2409"/>
  </w:style>
  <w:style w:type="character" w:customStyle="1" w:styleId="WW8Num6z0">
    <w:name w:val="WW8Num6z0"/>
    <w:rsid w:val="004F2409"/>
  </w:style>
  <w:style w:type="character" w:customStyle="1" w:styleId="WW8Num6z1">
    <w:name w:val="WW8Num6z1"/>
    <w:rsid w:val="004F2409"/>
  </w:style>
  <w:style w:type="character" w:customStyle="1" w:styleId="WW8Num6z2">
    <w:name w:val="WW8Num6z2"/>
    <w:rsid w:val="004F2409"/>
  </w:style>
  <w:style w:type="character" w:customStyle="1" w:styleId="WW8Num6z3">
    <w:name w:val="WW8Num6z3"/>
    <w:rsid w:val="004F2409"/>
  </w:style>
  <w:style w:type="character" w:customStyle="1" w:styleId="WW8Num6z4">
    <w:name w:val="WW8Num6z4"/>
    <w:rsid w:val="004F2409"/>
  </w:style>
  <w:style w:type="character" w:customStyle="1" w:styleId="WW8Num6z5">
    <w:name w:val="WW8Num6z5"/>
    <w:rsid w:val="004F2409"/>
  </w:style>
  <w:style w:type="character" w:customStyle="1" w:styleId="WW8Num6z6">
    <w:name w:val="WW8Num6z6"/>
    <w:rsid w:val="004F2409"/>
  </w:style>
  <w:style w:type="character" w:customStyle="1" w:styleId="WW8Num6z7">
    <w:name w:val="WW8Num6z7"/>
    <w:rsid w:val="004F2409"/>
  </w:style>
  <w:style w:type="character" w:customStyle="1" w:styleId="WW8Num6z8">
    <w:name w:val="WW8Num6z8"/>
    <w:rsid w:val="004F2409"/>
  </w:style>
  <w:style w:type="character" w:customStyle="1" w:styleId="WW8Num7z0">
    <w:name w:val="WW8Num7z0"/>
    <w:rsid w:val="004F2409"/>
    <w:rPr>
      <w:rFonts w:hint="default"/>
    </w:rPr>
  </w:style>
  <w:style w:type="character" w:customStyle="1" w:styleId="WW8Num7z1">
    <w:name w:val="WW8Num7z1"/>
    <w:rsid w:val="004F2409"/>
  </w:style>
  <w:style w:type="character" w:customStyle="1" w:styleId="WW8Num7z2">
    <w:name w:val="WW8Num7z2"/>
    <w:rsid w:val="004F2409"/>
  </w:style>
  <w:style w:type="character" w:customStyle="1" w:styleId="WW8Num7z3">
    <w:name w:val="WW8Num7z3"/>
    <w:rsid w:val="004F2409"/>
  </w:style>
  <w:style w:type="character" w:customStyle="1" w:styleId="WW8Num7z4">
    <w:name w:val="WW8Num7z4"/>
    <w:rsid w:val="004F2409"/>
  </w:style>
  <w:style w:type="character" w:customStyle="1" w:styleId="WW8Num7z5">
    <w:name w:val="WW8Num7z5"/>
    <w:rsid w:val="004F2409"/>
  </w:style>
  <w:style w:type="character" w:customStyle="1" w:styleId="WW8Num7z6">
    <w:name w:val="WW8Num7z6"/>
    <w:rsid w:val="004F2409"/>
  </w:style>
  <w:style w:type="character" w:customStyle="1" w:styleId="WW8Num7z7">
    <w:name w:val="WW8Num7z7"/>
    <w:rsid w:val="004F2409"/>
  </w:style>
  <w:style w:type="character" w:customStyle="1" w:styleId="WW8Num7z8">
    <w:name w:val="WW8Num7z8"/>
    <w:rsid w:val="004F2409"/>
  </w:style>
  <w:style w:type="character" w:customStyle="1" w:styleId="10">
    <w:name w:val="Основной шрифт абзаца1"/>
    <w:rsid w:val="004F2409"/>
  </w:style>
  <w:style w:type="character" w:customStyle="1" w:styleId="11">
    <w:name w:val="Знак Знак11"/>
    <w:rsid w:val="004F2409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100">
    <w:name w:val="Знак Знак10"/>
    <w:rsid w:val="004F2409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90">
    <w:name w:val="Знак Знак9"/>
    <w:rsid w:val="004F2409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80">
    <w:name w:val="Знак Знак8"/>
    <w:rsid w:val="004F2409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70">
    <w:name w:val="Знак Знак7"/>
    <w:rsid w:val="004F2409"/>
    <w:rPr>
      <w:rFonts w:ascii="Cambria" w:eastAsia="Times New Roman" w:hAnsi="Cambria" w:cs="Times New Roman"/>
      <w:color w:val="4F81BD"/>
    </w:rPr>
  </w:style>
  <w:style w:type="character" w:customStyle="1" w:styleId="60">
    <w:name w:val="Знак Знак6"/>
    <w:rsid w:val="004F2409"/>
    <w:rPr>
      <w:rFonts w:ascii="Cambria" w:eastAsia="Times New Roman" w:hAnsi="Cambria" w:cs="Times New Roman"/>
      <w:i/>
      <w:iCs/>
      <w:color w:val="4F81BD"/>
    </w:rPr>
  </w:style>
  <w:style w:type="character" w:customStyle="1" w:styleId="50">
    <w:name w:val="Знак Знак5"/>
    <w:rsid w:val="004F2409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40">
    <w:name w:val="Знак Знак4"/>
    <w:rsid w:val="004F2409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30">
    <w:name w:val="Знак Знак3"/>
    <w:rsid w:val="004F2409"/>
    <w:rPr>
      <w:rFonts w:ascii="Cambria" w:eastAsia="Times New Roman" w:hAnsi="Cambria" w:cs="Times New Roman"/>
      <w:i/>
      <w:iCs/>
      <w:color w:val="9BBB59"/>
      <w:sz w:val="20"/>
      <w:szCs w:val="20"/>
    </w:rPr>
  </w:style>
  <w:style w:type="character" w:customStyle="1" w:styleId="20">
    <w:name w:val="Знак Знак2"/>
    <w:rsid w:val="004F2409"/>
    <w:rPr>
      <w:rFonts w:ascii="Cambria" w:eastAsia="Times New Roman" w:hAnsi="Cambria" w:cs="Times New Roman"/>
      <w:i/>
      <w:iCs/>
      <w:color w:val="243F60"/>
      <w:sz w:val="60"/>
      <w:szCs w:val="60"/>
    </w:rPr>
  </w:style>
  <w:style w:type="character" w:customStyle="1" w:styleId="12">
    <w:name w:val="Знак Знак1"/>
    <w:rsid w:val="004F2409"/>
    <w:rPr>
      <w:rFonts w:ascii="Calibri" w:hAnsi="Calibri"/>
      <w:i/>
      <w:iCs/>
      <w:sz w:val="24"/>
      <w:szCs w:val="24"/>
    </w:rPr>
  </w:style>
  <w:style w:type="character" w:styleId="a3">
    <w:name w:val="Strong"/>
    <w:qFormat/>
    <w:rsid w:val="004F2409"/>
    <w:rPr>
      <w:b/>
      <w:bCs/>
      <w:spacing w:val="0"/>
    </w:rPr>
  </w:style>
  <w:style w:type="character" w:styleId="a4">
    <w:name w:val="Emphasis"/>
    <w:qFormat/>
    <w:rsid w:val="004F2409"/>
    <w:rPr>
      <w:b/>
      <w:bCs/>
      <w:i/>
      <w:iCs/>
      <w:color w:val="5A5A5A"/>
    </w:rPr>
  </w:style>
  <w:style w:type="character" w:customStyle="1" w:styleId="21">
    <w:name w:val="Цитата 2 Знак"/>
    <w:rsid w:val="004F2409"/>
    <w:rPr>
      <w:rFonts w:ascii="Cambria" w:eastAsia="Times New Roman" w:hAnsi="Cambria" w:cs="Times New Roman"/>
      <w:i/>
      <w:iCs/>
      <w:color w:val="5A5A5A"/>
    </w:rPr>
  </w:style>
  <w:style w:type="character" w:customStyle="1" w:styleId="a5">
    <w:name w:val="Выделенная цитата Знак"/>
    <w:rsid w:val="004F2409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6">
    <w:name w:val="Subtle Emphasis"/>
    <w:qFormat/>
    <w:rsid w:val="004F2409"/>
    <w:rPr>
      <w:i/>
      <w:iCs/>
      <w:color w:val="5A5A5A"/>
    </w:rPr>
  </w:style>
  <w:style w:type="character" w:styleId="a7">
    <w:name w:val="Intense Emphasis"/>
    <w:qFormat/>
    <w:rsid w:val="004F2409"/>
    <w:rPr>
      <w:b/>
      <w:bCs/>
      <w:i/>
      <w:iCs/>
      <w:color w:val="4F81BD"/>
      <w:sz w:val="22"/>
      <w:szCs w:val="22"/>
    </w:rPr>
  </w:style>
  <w:style w:type="character" w:styleId="a8">
    <w:name w:val="Subtle Reference"/>
    <w:qFormat/>
    <w:rsid w:val="004F2409"/>
    <w:rPr>
      <w:color w:val="auto"/>
      <w:u w:val="single" w:color="9BBB59"/>
    </w:rPr>
  </w:style>
  <w:style w:type="character" w:styleId="a9">
    <w:name w:val="Intense Reference"/>
    <w:qFormat/>
    <w:rsid w:val="004F2409"/>
    <w:rPr>
      <w:b/>
      <w:bCs/>
      <w:color w:val="76923C"/>
      <w:u w:val="single" w:color="9BBB59"/>
    </w:rPr>
  </w:style>
  <w:style w:type="character" w:styleId="aa">
    <w:name w:val="Book Title"/>
    <w:qFormat/>
    <w:rsid w:val="004F2409"/>
    <w:rPr>
      <w:rFonts w:ascii="Cambria" w:eastAsia="Times New Roman" w:hAnsi="Cambria" w:cs="Times New Roman"/>
      <w:b/>
      <w:bCs/>
      <w:i/>
      <w:iCs/>
      <w:color w:val="auto"/>
    </w:rPr>
  </w:style>
  <w:style w:type="character" w:customStyle="1" w:styleId="ab">
    <w:name w:val="Без интервала Знак"/>
    <w:basedOn w:val="10"/>
    <w:rsid w:val="004F2409"/>
  </w:style>
  <w:style w:type="character" w:styleId="ac">
    <w:name w:val="Hyperlink"/>
    <w:rsid w:val="004F2409"/>
    <w:rPr>
      <w:color w:val="0000FF"/>
      <w:u w:val="single"/>
    </w:rPr>
  </w:style>
  <w:style w:type="character" w:customStyle="1" w:styleId="ad">
    <w:name w:val="Знак Знак"/>
    <w:basedOn w:val="10"/>
    <w:rsid w:val="004F2409"/>
    <w:rPr>
      <w:rFonts w:ascii="Tahoma" w:hAnsi="Tahoma" w:cs="Tahoma"/>
      <w:sz w:val="16"/>
      <w:szCs w:val="16"/>
      <w:lang w:val="en-US" w:bidi="en-US"/>
    </w:rPr>
  </w:style>
  <w:style w:type="character" w:customStyle="1" w:styleId="22">
    <w:name w:val="Основной текст (2)_"/>
    <w:rsid w:val="004F2409"/>
    <w:rPr>
      <w:rFonts w:eastAsia="Times New Roman"/>
      <w:sz w:val="28"/>
      <w:szCs w:val="28"/>
      <w:shd w:val="clear" w:color="auto" w:fill="FFFFFF"/>
    </w:rPr>
  </w:style>
  <w:style w:type="paragraph" w:customStyle="1" w:styleId="13">
    <w:name w:val="Заголовок1"/>
    <w:basedOn w:val="a"/>
    <w:next w:val="a"/>
    <w:rsid w:val="004F2409"/>
    <w:pPr>
      <w:pBdr>
        <w:top w:val="single" w:sz="8" w:space="10" w:color="A7BFDE"/>
        <w:left w:val="none" w:sz="0" w:space="0" w:color="000000"/>
        <w:bottom w:val="single" w:sz="24" w:space="15" w:color="9BBB59"/>
        <w:right w:val="none" w:sz="0" w:space="0" w:color="000000"/>
      </w:pBdr>
      <w:jc w:val="center"/>
    </w:pPr>
    <w:rPr>
      <w:rFonts w:ascii="Cambria" w:eastAsia="Times New Roman" w:hAnsi="Cambria" w:cs="Cambria"/>
      <w:i/>
      <w:iCs/>
      <w:color w:val="243F60"/>
      <w:sz w:val="60"/>
      <w:szCs w:val="60"/>
      <w:lang w:bidi="ar-SA"/>
    </w:rPr>
  </w:style>
  <w:style w:type="paragraph" w:styleId="ae">
    <w:name w:val="Body Text"/>
    <w:basedOn w:val="a"/>
    <w:rsid w:val="004F2409"/>
    <w:pPr>
      <w:spacing w:after="140" w:line="288" w:lineRule="auto"/>
    </w:pPr>
  </w:style>
  <w:style w:type="paragraph" w:styleId="af">
    <w:name w:val="List"/>
    <w:basedOn w:val="ae"/>
    <w:rsid w:val="004F2409"/>
    <w:rPr>
      <w:rFonts w:cs="Lohit Devanagari"/>
    </w:rPr>
  </w:style>
  <w:style w:type="paragraph" w:styleId="af0">
    <w:name w:val="caption"/>
    <w:basedOn w:val="a"/>
    <w:qFormat/>
    <w:rsid w:val="004F2409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4">
    <w:name w:val="Указатель1"/>
    <w:basedOn w:val="a"/>
    <w:rsid w:val="004F2409"/>
    <w:pPr>
      <w:suppressLineNumbers/>
    </w:pPr>
    <w:rPr>
      <w:rFonts w:cs="Lohit Devanagari"/>
    </w:rPr>
  </w:style>
  <w:style w:type="paragraph" w:styleId="af1">
    <w:name w:val="Subtitle"/>
    <w:basedOn w:val="a"/>
    <w:next w:val="a"/>
    <w:qFormat/>
    <w:rsid w:val="004F2409"/>
    <w:pPr>
      <w:spacing w:before="200" w:after="900"/>
      <w:jc w:val="right"/>
    </w:pPr>
    <w:rPr>
      <w:rFonts w:ascii="Calibri" w:hAnsi="Calibri"/>
      <w:i/>
      <w:iCs/>
      <w:sz w:val="24"/>
      <w:szCs w:val="24"/>
      <w:lang w:bidi="ar-SA"/>
    </w:rPr>
  </w:style>
  <w:style w:type="paragraph" w:styleId="af2">
    <w:name w:val="No Spacing"/>
    <w:basedOn w:val="a"/>
    <w:qFormat/>
    <w:rsid w:val="004F2409"/>
  </w:style>
  <w:style w:type="paragraph" w:styleId="af3">
    <w:name w:val="List Paragraph"/>
    <w:basedOn w:val="a"/>
    <w:qFormat/>
    <w:rsid w:val="004F2409"/>
    <w:pPr>
      <w:ind w:left="720"/>
      <w:contextualSpacing/>
    </w:pPr>
  </w:style>
  <w:style w:type="paragraph" w:styleId="23">
    <w:name w:val="Quote"/>
    <w:basedOn w:val="a"/>
    <w:next w:val="a"/>
    <w:qFormat/>
    <w:rsid w:val="004F2409"/>
    <w:rPr>
      <w:rFonts w:ascii="Cambria" w:eastAsia="Times New Roman" w:hAnsi="Cambria" w:cs="Cambria"/>
      <w:i/>
      <w:iCs/>
      <w:color w:val="5A5A5A"/>
      <w:sz w:val="20"/>
      <w:szCs w:val="20"/>
      <w:lang w:bidi="ar-SA"/>
    </w:rPr>
  </w:style>
  <w:style w:type="paragraph" w:styleId="af4">
    <w:name w:val="Intense Quote"/>
    <w:basedOn w:val="a"/>
    <w:next w:val="a"/>
    <w:qFormat/>
    <w:rsid w:val="004F2409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 w:cs="Cambria"/>
      <w:i/>
      <w:iCs/>
      <w:color w:val="FFFFFF"/>
      <w:sz w:val="24"/>
      <w:szCs w:val="24"/>
      <w:lang w:bidi="ar-SA"/>
    </w:rPr>
  </w:style>
  <w:style w:type="paragraph" w:styleId="af5">
    <w:name w:val="toa heading"/>
    <w:basedOn w:val="1"/>
    <w:next w:val="a"/>
    <w:rsid w:val="004F2409"/>
    <w:pPr>
      <w:numPr>
        <w:numId w:val="0"/>
      </w:numPr>
    </w:pPr>
  </w:style>
  <w:style w:type="paragraph" w:customStyle="1" w:styleId="15">
    <w:name w:val="Название объекта1"/>
    <w:basedOn w:val="a"/>
    <w:next w:val="a"/>
    <w:rsid w:val="004F2409"/>
    <w:rPr>
      <w:b/>
      <w:bCs/>
      <w:sz w:val="18"/>
      <w:szCs w:val="18"/>
    </w:rPr>
  </w:style>
  <w:style w:type="paragraph" w:customStyle="1" w:styleId="ConsPlusNormal">
    <w:name w:val="ConsPlusNormal"/>
    <w:rsid w:val="004F240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ParagraphStyle">
    <w:name w:val="Paragraph Style"/>
    <w:uiPriority w:val="99"/>
    <w:rsid w:val="004F2409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zh-CN"/>
    </w:rPr>
  </w:style>
  <w:style w:type="paragraph" w:customStyle="1" w:styleId="ConsPlusNonformat">
    <w:name w:val="ConsPlusNonformat"/>
    <w:rsid w:val="004F2409"/>
    <w:pPr>
      <w:suppressAutoHyphens/>
      <w:autoSpaceDE w:val="0"/>
    </w:pPr>
    <w:rPr>
      <w:rFonts w:ascii="Courier New" w:hAnsi="Courier New" w:cs="Courier New"/>
      <w:lang w:eastAsia="zh-CN"/>
    </w:rPr>
  </w:style>
  <w:style w:type="paragraph" w:styleId="af6">
    <w:name w:val="Balloon Text"/>
    <w:basedOn w:val="a"/>
    <w:rsid w:val="004F2409"/>
    <w:rPr>
      <w:rFonts w:ascii="Tahoma" w:hAnsi="Tahoma" w:cs="Tahoma"/>
      <w:sz w:val="16"/>
      <w:szCs w:val="16"/>
    </w:rPr>
  </w:style>
  <w:style w:type="paragraph" w:styleId="af7">
    <w:name w:val="Normal (Web)"/>
    <w:basedOn w:val="a"/>
    <w:rsid w:val="004F2409"/>
    <w:pPr>
      <w:spacing w:before="280" w:after="280"/>
      <w:jc w:val="left"/>
    </w:pPr>
    <w:rPr>
      <w:rFonts w:eastAsia="Times New Roman"/>
      <w:sz w:val="24"/>
      <w:szCs w:val="24"/>
      <w:lang w:val="ru-RU" w:bidi="ar-SA"/>
    </w:rPr>
  </w:style>
  <w:style w:type="paragraph" w:customStyle="1" w:styleId="24">
    <w:name w:val="Основной текст (2)"/>
    <w:basedOn w:val="a"/>
    <w:rsid w:val="004F2409"/>
    <w:pPr>
      <w:widowControl w:val="0"/>
      <w:shd w:val="clear" w:color="auto" w:fill="FFFFFF"/>
      <w:spacing w:before="300" w:after="300" w:line="298" w:lineRule="exact"/>
      <w:jc w:val="left"/>
    </w:pPr>
    <w:rPr>
      <w:rFonts w:eastAsia="Times New Roman"/>
      <w:szCs w:val="28"/>
      <w:lang w:bidi="ar-SA"/>
    </w:rPr>
  </w:style>
  <w:style w:type="character" w:customStyle="1" w:styleId="91">
    <w:name w:val="Основной текст + Курсив9"/>
    <w:aliases w:val="Интервал 0 pt42"/>
    <w:basedOn w:val="a0"/>
    <w:uiPriority w:val="99"/>
    <w:rsid w:val="00E95B32"/>
    <w:rPr>
      <w:rFonts w:ascii="Times New Roman" w:hAnsi="Times New Roman" w:cs="Times New Roman"/>
      <w:i/>
      <w:iCs/>
      <w:color w:val="000000"/>
      <w:spacing w:val="2"/>
      <w:w w:val="100"/>
      <w:position w:val="0"/>
      <w:sz w:val="24"/>
      <w:szCs w:val="24"/>
      <w:u w:val="none"/>
      <w:lang w:val="ru-RU" w:eastAsia="ru-RU" w:bidi="ar-SA"/>
    </w:rPr>
  </w:style>
  <w:style w:type="character" w:customStyle="1" w:styleId="0pt11">
    <w:name w:val="Основной текст + Интервал 0 pt11"/>
    <w:basedOn w:val="a0"/>
    <w:uiPriority w:val="99"/>
    <w:rsid w:val="00E95B32"/>
    <w:rPr>
      <w:rFonts w:ascii="Times New Roman" w:hAnsi="Times New Roman" w:cs="Times New Roman"/>
      <w:color w:val="000000"/>
      <w:spacing w:val="-4"/>
      <w:w w:val="100"/>
      <w:position w:val="0"/>
      <w:sz w:val="24"/>
      <w:szCs w:val="24"/>
      <w:u w:val="none"/>
      <w:lang w:val="ru-RU" w:eastAsia="ru-RU" w:bidi="ar-SA"/>
    </w:rPr>
  </w:style>
  <w:style w:type="character" w:customStyle="1" w:styleId="0pt">
    <w:name w:val="Основной текст + Интервал 0 pt"/>
    <w:basedOn w:val="a0"/>
    <w:rsid w:val="00A94848"/>
    <w:rPr>
      <w:rFonts w:ascii="Times New Roman" w:hAnsi="Times New Roman" w:cs="Times New Roman"/>
      <w:color w:val="000000"/>
      <w:spacing w:val="-4"/>
      <w:w w:val="100"/>
      <w:position w:val="0"/>
      <w:sz w:val="24"/>
      <w:szCs w:val="24"/>
      <w:u w:val="none"/>
      <w:lang w:val="ru-RU" w:eastAsia="ru-RU" w:bidi="ar-SA"/>
    </w:rPr>
  </w:style>
  <w:style w:type="character" w:customStyle="1" w:styleId="17">
    <w:name w:val="Основной текст (17)_"/>
    <w:basedOn w:val="a0"/>
    <w:link w:val="171"/>
    <w:uiPriority w:val="99"/>
    <w:locked/>
    <w:rsid w:val="0038075C"/>
    <w:rPr>
      <w:shd w:val="clear" w:color="auto" w:fill="FFFFFF"/>
    </w:rPr>
  </w:style>
  <w:style w:type="paragraph" w:customStyle="1" w:styleId="171">
    <w:name w:val="Основной текст (17)1"/>
    <w:basedOn w:val="a"/>
    <w:link w:val="17"/>
    <w:uiPriority w:val="99"/>
    <w:rsid w:val="0038075C"/>
    <w:pPr>
      <w:widowControl w:val="0"/>
      <w:shd w:val="clear" w:color="auto" w:fill="FFFFFF"/>
      <w:spacing w:line="302" w:lineRule="exact"/>
    </w:pPr>
    <w:rPr>
      <w:rFonts w:eastAsia="Times New Roman"/>
      <w:sz w:val="20"/>
      <w:szCs w:val="20"/>
      <w:lang w:val="ru-RU" w:eastAsia="ru-RU" w:bidi="ar-SA"/>
    </w:rPr>
  </w:style>
  <w:style w:type="character" w:customStyle="1" w:styleId="50pt2">
    <w:name w:val="Основной текст (5) + Интервал 0 pt2"/>
    <w:basedOn w:val="a0"/>
    <w:uiPriority w:val="99"/>
    <w:rsid w:val="00A2325A"/>
    <w:rPr>
      <w:rFonts w:ascii="Times New Roman" w:hAnsi="Times New Roman" w:cs="Times New Roman"/>
      <w:color w:val="000000"/>
      <w:spacing w:val="-2"/>
      <w:w w:val="100"/>
      <w:position w:val="0"/>
      <w:sz w:val="24"/>
      <w:szCs w:val="24"/>
      <w:u w:val="none"/>
      <w:lang w:val="ru-RU" w:eastAsia="ru-RU" w:bidi="ar-SA"/>
    </w:rPr>
  </w:style>
  <w:style w:type="character" w:styleId="af8">
    <w:name w:val="Placeholder Text"/>
    <w:basedOn w:val="a0"/>
    <w:uiPriority w:val="99"/>
    <w:semiHidden/>
    <w:rsid w:val="00F33209"/>
    <w:rPr>
      <w:color w:val="808080"/>
    </w:rPr>
  </w:style>
  <w:style w:type="table" w:styleId="af9">
    <w:name w:val="Table Grid"/>
    <w:basedOn w:val="a1"/>
    <w:rsid w:val="003206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1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07AE4-C553-4558-A974-05DFE38E3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5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15</cp:revision>
  <cp:lastPrinted>2019-12-18T10:55:00Z</cp:lastPrinted>
  <dcterms:created xsi:type="dcterms:W3CDTF">2019-12-09T13:45:00Z</dcterms:created>
  <dcterms:modified xsi:type="dcterms:W3CDTF">2019-12-20T08:39:00Z</dcterms:modified>
</cp:coreProperties>
</file>